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Pr="00822EEE" w:rsidRDefault="004821B0" w:rsidP="004821B0">
      <w:pPr>
        <w:jc w:val="center"/>
        <w:rPr>
          <w:sz w:val="28"/>
          <w:szCs w:val="28"/>
        </w:rPr>
      </w:pPr>
      <w:r w:rsidRPr="00A778DF">
        <w:rPr>
          <w:color w:val="000000"/>
          <w:sz w:val="28"/>
          <w:szCs w:val="28"/>
        </w:rPr>
        <w:t xml:space="preserve">Кафедра </w:t>
      </w:r>
      <w:r w:rsidR="00822EEE" w:rsidRPr="00822EEE">
        <w:rPr>
          <w:sz w:val="28"/>
          <w:szCs w:val="28"/>
        </w:rPr>
        <w:t>Политологии, социально-гуманитарных дисциплин и иностранных языков</w:t>
      </w:r>
    </w:p>
    <w:p w:rsidR="00E53C09" w:rsidRDefault="00E53C09" w:rsidP="004821B0">
      <w:pPr>
        <w:jc w:val="center"/>
        <w:rPr>
          <w:sz w:val="28"/>
          <w:szCs w:val="28"/>
        </w:rPr>
      </w:pPr>
    </w:p>
    <w:p w:rsidR="004821B0" w:rsidRDefault="004821B0" w:rsidP="00711BDE">
      <w:pPr>
        <w:jc w:val="both"/>
        <w:rPr>
          <w:sz w:val="28"/>
          <w:szCs w:val="28"/>
        </w:rPr>
      </w:pPr>
    </w:p>
    <w:p w:rsidR="003E7F54" w:rsidRDefault="005D54B6"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257AE6">
      <w:pPr>
        <w:widowControl w:val="0"/>
        <w:shd w:val="clear" w:color="auto" w:fill="FFFFFF"/>
        <w:autoSpaceDE w:val="0"/>
        <w:autoSpaceDN w:val="0"/>
        <w:adjustRightInd w:val="0"/>
        <w:ind w:firstLine="720"/>
        <w:rPr>
          <w:bCs/>
          <w:color w:val="000000"/>
          <w:sz w:val="32"/>
          <w:szCs w:val="32"/>
        </w:rPr>
      </w:pPr>
      <w:r w:rsidRPr="006D1C90">
        <w:rPr>
          <w:bCs/>
          <w:color w:val="000000"/>
          <w:sz w:val="32"/>
          <w:szCs w:val="32"/>
        </w:rPr>
        <w:t>ПО ПОДГОТОВКЕ, ОФОРМЛЕНИЮ И ЗАЩИТЕ</w:t>
      </w:r>
    </w:p>
    <w:p w:rsidR="00E164F8" w:rsidRPr="006D1C90" w:rsidRDefault="00E164F8" w:rsidP="00257AE6">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ВЫ</w:t>
      </w:r>
      <w:r w:rsidR="00257AE6">
        <w:rPr>
          <w:bCs/>
          <w:color w:val="000000"/>
          <w:sz w:val="32"/>
          <w:szCs w:val="32"/>
        </w:rPr>
        <w:t xml:space="preserve">ПУСКНОЙ КВАЛИФИКАЦИОННОЙ РАБОТЫ </w:t>
      </w:r>
      <w:r w:rsidRPr="006D1C90">
        <w:rPr>
          <w:bCs/>
          <w:color w:val="000000"/>
          <w:sz w:val="32"/>
          <w:szCs w:val="32"/>
        </w:rPr>
        <w:t>БАКАЛАВРОВ</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DF74D3" w:rsidRPr="00822EEE" w:rsidRDefault="006D1C90" w:rsidP="00DF74D3">
      <w:pPr>
        <w:ind w:firstLine="567"/>
        <w:jc w:val="center"/>
        <w:rPr>
          <w:b/>
          <w:sz w:val="28"/>
          <w:szCs w:val="28"/>
        </w:rPr>
      </w:pPr>
      <w:r w:rsidRPr="00DF74D3">
        <w:rPr>
          <w:b/>
          <w:sz w:val="28"/>
          <w:szCs w:val="28"/>
        </w:rPr>
        <w:t xml:space="preserve">Направление </w:t>
      </w:r>
      <w:r w:rsidRPr="00822EEE">
        <w:rPr>
          <w:b/>
          <w:sz w:val="28"/>
          <w:szCs w:val="28"/>
        </w:rPr>
        <w:t xml:space="preserve">подготовки: </w:t>
      </w:r>
      <w:r w:rsidR="00822EEE" w:rsidRPr="00822EEE">
        <w:rPr>
          <w:rStyle w:val="fontstyle01"/>
          <w:b/>
          <w:color w:val="auto"/>
          <w:sz w:val="28"/>
          <w:szCs w:val="28"/>
        </w:rPr>
        <w:t>41.03.04</w:t>
      </w:r>
      <w:r w:rsidR="00DF74D3" w:rsidRPr="00822EEE">
        <w:rPr>
          <w:b/>
          <w:sz w:val="28"/>
          <w:szCs w:val="28"/>
        </w:rPr>
        <w:t xml:space="preserve"> </w:t>
      </w:r>
      <w:r w:rsidR="00822EEE" w:rsidRPr="00822EEE">
        <w:rPr>
          <w:rStyle w:val="fontstyle01"/>
          <w:b/>
          <w:color w:val="auto"/>
          <w:sz w:val="28"/>
          <w:szCs w:val="28"/>
        </w:rPr>
        <w:t xml:space="preserve"> Политология </w:t>
      </w:r>
      <w:r w:rsidR="00257AE6" w:rsidRPr="00822EEE">
        <w:rPr>
          <w:b/>
          <w:sz w:val="28"/>
          <w:szCs w:val="28"/>
        </w:rPr>
        <w:t>(уровень бакалавриата)</w:t>
      </w:r>
    </w:p>
    <w:p w:rsidR="00423939" w:rsidRPr="00822EEE" w:rsidRDefault="00423939" w:rsidP="00423939">
      <w:pPr>
        <w:pStyle w:val="af1"/>
        <w:spacing w:after="0"/>
        <w:jc w:val="center"/>
        <w:rPr>
          <w:b/>
          <w:sz w:val="28"/>
          <w:szCs w:val="28"/>
        </w:rPr>
      </w:pPr>
    </w:p>
    <w:p w:rsidR="00423939" w:rsidRPr="00822EEE" w:rsidRDefault="00423939" w:rsidP="00423939">
      <w:pPr>
        <w:pStyle w:val="af1"/>
        <w:spacing w:after="0"/>
        <w:jc w:val="center"/>
        <w:rPr>
          <w:b/>
          <w:sz w:val="28"/>
          <w:szCs w:val="28"/>
        </w:rPr>
      </w:pPr>
      <w:r w:rsidRPr="00822EEE">
        <w:rPr>
          <w:b/>
          <w:sz w:val="28"/>
          <w:szCs w:val="28"/>
        </w:rPr>
        <w:t>Направленность (профиль) программы:</w:t>
      </w:r>
    </w:p>
    <w:p w:rsidR="00423939" w:rsidRPr="00822EEE" w:rsidRDefault="00373A6D" w:rsidP="00423939">
      <w:pPr>
        <w:pStyle w:val="af1"/>
        <w:spacing w:after="0"/>
        <w:jc w:val="center"/>
        <w:rPr>
          <w:b/>
          <w:sz w:val="28"/>
          <w:szCs w:val="28"/>
        </w:rPr>
      </w:pPr>
      <w:r w:rsidRPr="00822EEE">
        <w:rPr>
          <w:b/>
          <w:sz w:val="28"/>
          <w:szCs w:val="28"/>
        </w:rPr>
        <w:t>«</w:t>
      </w:r>
      <w:r w:rsidR="00822EEE" w:rsidRPr="00822EEE">
        <w:rPr>
          <w:b/>
          <w:sz w:val="28"/>
          <w:szCs w:val="28"/>
        </w:rPr>
        <w:t>Политология</w:t>
      </w:r>
      <w:r w:rsidR="00423939" w:rsidRPr="00822EEE">
        <w:rPr>
          <w:b/>
          <w:sz w:val="28"/>
          <w:szCs w:val="28"/>
        </w:rPr>
        <w:t>»</w:t>
      </w:r>
    </w:p>
    <w:p w:rsidR="00423939" w:rsidRPr="00822EEE"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F74D3">
        <w:rPr>
          <w:sz w:val="28"/>
          <w:szCs w:val="28"/>
        </w:rPr>
        <w:t>1</w:t>
      </w:r>
    </w:p>
    <w:p w:rsidR="0009047A" w:rsidRPr="00822EEE" w:rsidRDefault="00E164F8" w:rsidP="0009047A">
      <w:pPr>
        <w:tabs>
          <w:tab w:val="left" w:pos="0"/>
        </w:tabs>
        <w:ind w:firstLine="709"/>
      </w:pPr>
      <w:r>
        <w:rPr>
          <w:bCs/>
          <w:color w:val="000000"/>
          <w:sz w:val="32"/>
          <w:szCs w:val="32"/>
        </w:rPr>
        <w:br w:type="page"/>
      </w:r>
      <w:r w:rsidR="0009047A" w:rsidRPr="00822EEE">
        <w:lastRenderedPageBreak/>
        <w:t>Составитель:</w:t>
      </w:r>
    </w:p>
    <w:p w:rsidR="0009047A" w:rsidRPr="00822EEE" w:rsidRDefault="0009047A" w:rsidP="0009047A">
      <w:pPr>
        <w:tabs>
          <w:tab w:val="left" w:pos="0"/>
        </w:tabs>
        <w:ind w:firstLine="709"/>
      </w:pPr>
      <w:r w:rsidRPr="00822EEE">
        <w:t xml:space="preserve">Доцент кафедры </w:t>
      </w:r>
      <w:r w:rsidR="00822EEE" w:rsidRPr="00822EEE">
        <w:t>политологии, социально-гуманитарных дисциплин и иностранных языков</w:t>
      </w:r>
    </w:p>
    <w:p w:rsidR="0009047A" w:rsidRPr="00822EEE" w:rsidRDefault="0009047A" w:rsidP="0009047A">
      <w:pPr>
        <w:tabs>
          <w:tab w:val="left" w:pos="0"/>
        </w:tabs>
        <w:ind w:firstLine="709"/>
      </w:pPr>
    </w:p>
    <w:p w:rsidR="0009047A" w:rsidRPr="00822EEE" w:rsidRDefault="00822EEE" w:rsidP="0009047A">
      <w:pPr>
        <w:tabs>
          <w:tab w:val="left" w:pos="0"/>
        </w:tabs>
        <w:spacing w:line="360" w:lineRule="auto"/>
        <w:ind w:firstLine="709"/>
      </w:pPr>
      <w:r w:rsidRPr="00822EEE">
        <w:t>к.полит</w:t>
      </w:r>
      <w:r w:rsidR="0009047A" w:rsidRPr="00822EEE">
        <w:t xml:space="preserve">.н., доцент                                                          / </w:t>
      </w:r>
      <w:r w:rsidRPr="00822EEE">
        <w:t>Е.В. Пыхтеева</w:t>
      </w:r>
      <w:r w:rsidR="0009047A" w:rsidRPr="00822EEE">
        <w:t xml:space="preserve"> / </w:t>
      </w:r>
    </w:p>
    <w:p w:rsidR="0009047A" w:rsidRPr="00822EEE" w:rsidRDefault="0009047A" w:rsidP="0009047A">
      <w:pPr>
        <w:tabs>
          <w:tab w:val="left" w:pos="0"/>
        </w:tabs>
        <w:ind w:firstLine="2977"/>
      </w:pPr>
      <w:r w:rsidRPr="00822EEE">
        <w:t xml:space="preserve">       </w:t>
      </w:r>
    </w:p>
    <w:p w:rsidR="0009047A" w:rsidRPr="00822EEE" w:rsidRDefault="0009047A" w:rsidP="0009047A">
      <w:pPr>
        <w:tabs>
          <w:tab w:val="left" w:pos="0"/>
        </w:tabs>
        <w:ind w:firstLine="709"/>
      </w:pPr>
      <w:r w:rsidRPr="00822EEE">
        <w:t>Рекомендованы решением кафедры экономики и управления персоналом</w:t>
      </w:r>
    </w:p>
    <w:p w:rsidR="0009047A" w:rsidRPr="00822EEE" w:rsidRDefault="0009047A" w:rsidP="0009047A">
      <w:pPr>
        <w:tabs>
          <w:tab w:val="left" w:pos="0"/>
        </w:tabs>
        <w:ind w:firstLine="709"/>
      </w:pPr>
    </w:p>
    <w:p w:rsidR="0009047A" w:rsidRPr="00822EEE" w:rsidRDefault="0009047A" w:rsidP="0009047A">
      <w:pPr>
        <w:tabs>
          <w:tab w:val="left" w:pos="0"/>
        </w:tabs>
        <w:ind w:firstLine="709"/>
      </w:pPr>
      <w:r w:rsidRPr="00822EEE">
        <w:t xml:space="preserve">протокол  № </w:t>
      </w:r>
      <w:r w:rsidR="00DF74D3" w:rsidRPr="00822EEE">
        <w:t>1</w:t>
      </w:r>
      <w:r w:rsidRPr="00822EEE">
        <w:t xml:space="preserve">  от  «</w:t>
      </w:r>
      <w:r w:rsidR="00DF74D3" w:rsidRPr="00822EEE">
        <w:t>3</w:t>
      </w:r>
      <w:r w:rsidR="00066459" w:rsidRPr="00822EEE">
        <w:t>0</w:t>
      </w:r>
      <w:r w:rsidRPr="00822EEE">
        <w:t xml:space="preserve">» </w:t>
      </w:r>
      <w:r w:rsidR="00DF74D3" w:rsidRPr="00822EEE">
        <w:t>августа</w:t>
      </w:r>
      <w:r w:rsidRPr="00822EEE">
        <w:t xml:space="preserve">  20</w:t>
      </w:r>
      <w:r w:rsidR="0074705A" w:rsidRPr="00822EEE">
        <w:t>2</w:t>
      </w:r>
      <w:r w:rsidR="00DF74D3" w:rsidRPr="00822EEE">
        <w:t>1</w:t>
      </w:r>
      <w:r w:rsidRPr="00822EEE">
        <w:t xml:space="preserve"> г</w:t>
      </w:r>
      <w:r w:rsidRPr="00822EEE">
        <w:tab/>
      </w:r>
    </w:p>
    <w:p w:rsidR="0009047A" w:rsidRPr="00822EEE" w:rsidRDefault="0009047A" w:rsidP="0009047A">
      <w:pPr>
        <w:tabs>
          <w:tab w:val="left" w:pos="0"/>
        </w:tabs>
        <w:ind w:firstLine="709"/>
      </w:pPr>
    </w:p>
    <w:p w:rsidR="0009047A" w:rsidRPr="00822EEE" w:rsidRDefault="00822EEE" w:rsidP="0009047A">
      <w:pPr>
        <w:tabs>
          <w:tab w:val="left" w:pos="0"/>
        </w:tabs>
        <w:spacing w:line="360" w:lineRule="auto"/>
        <w:ind w:firstLine="709"/>
      </w:pPr>
      <w:r w:rsidRPr="00822EEE">
        <w:t>Зав. кафедрой,  д.и.н., профессор</w:t>
      </w:r>
      <w:r w:rsidR="0009047A" w:rsidRPr="00822EEE">
        <w:t xml:space="preserve">                                /</w:t>
      </w:r>
      <w:r w:rsidR="006D1C90" w:rsidRPr="00822EEE">
        <w:t xml:space="preserve"> </w:t>
      </w:r>
      <w:r w:rsidRPr="00822EEE">
        <w:t>Н.В. Греков</w:t>
      </w:r>
      <w:r w:rsidR="006D1C90" w:rsidRPr="00822EEE">
        <w:t>/</w:t>
      </w:r>
    </w:p>
    <w:p w:rsidR="0009047A" w:rsidRPr="00822EEE" w:rsidRDefault="0009047A" w:rsidP="0009047A">
      <w:pPr>
        <w:shd w:val="clear" w:color="auto" w:fill="FFFFFF"/>
        <w:autoSpaceDN w:val="0"/>
        <w:adjustRightInd w:val="0"/>
        <w:ind w:firstLine="708"/>
        <w:jc w:val="both"/>
      </w:pPr>
    </w:p>
    <w:p w:rsidR="0009047A" w:rsidRPr="00822EEE" w:rsidRDefault="0009047A" w:rsidP="0009047A">
      <w:pPr>
        <w:pStyle w:val="a9"/>
        <w:spacing w:after="0"/>
        <w:ind w:left="0" w:firstLine="709"/>
        <w:jc w:val="both"/>
      </w:pPr>
      <w:r w:rsidRPr="00822EEE">
        <w:t xml:space="preserve">Методические указания предназначены для студентов Омской гуманитарной академии, обучающихся по направлению </w:t>
      </w:r>
      <w:r w:rsidR="00822EEE" w:rsidRPr="00822EEE">
        <w:rPr>
          <w:rStyle w:val="fontstyle01"/>
          <w:color w:val="auto"/>
        </w:rPr>
        <w:t>41.03.04</w:t>
      </w:r>
      <w:r w:rsidR="00DF74D3" w:rsidRPr="00822EEE">
        <w:t xml:space="preserve"> </w:t>
      </w:r>
      <w:r w:rsidR="00822EEE" w:rsidRPr="00822EEE">
        <w:rPr>
          <w:rStyle w:val="fontstyle01"/>
          <w:color w:val="auto"/>
        </w:rPr>
        <w:t>Политология</w:t>
      </w:r>
    </w:p>
    <w:p w:rsidR="008B4E71" w:rsidRPr="00822EEE"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стандарта высшего профессионального образования по направлению подготовки 38.03.04</w:t>
      </w:r>
      <w:r w:rsidRPr="006E2B2A">
        <w:rPr>
          <w:color w:val="000000"/>
        </w:rPr>
        <w:t xml:space="preserve"> </w:t>
      </w:r>
      <w:r w:rsidRPr="006E2B2A">
        <w:rPr>
          <w:rStyle w:val="fontstyle01"/>
        </w:rPr>
        <w:t xml:space="preserve">Государственное и муниципальное управление (уровень бакалавриата), утверждённого </w:t>
      </w:r>
      <w:r w:rsidR="00066459" w:rsidRPr="00364B86">
        <w:t>Приказом Минобрнауки России от 13.08.2020 N 1016 (зарегистрирован в Минюсте России 27.08.2020 N 59497)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A45929">
      <w:pPr>
        <w:pStyle w:val="Style3"/>
        <w:widowControl/>
        <w:spacing w:line="240" w:lineRule="auto"/>
        <w:ind w:firstLine="567"/>
        <w:jc w:val="center"/>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822EEE"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rsidRPr="00822EEE">
        <w:t xml:space="preserve">подготовки </w:t>
      </w:r>
      <w:r w:rsidR="00822EEE" w:rsidRPr="00822EEE">
        <w:t>41.03.04 Политология</w:t>
      </w:r>
      <w:r w:rsidR="00E27C74" w:rsidRPr="00822EEE">
        <w:t xml:space="preserve">, </w:t>
      </w:r>
      <w:r w:rsidR="00066459" w:rsidRPr="00822EEE">
        <w:t xml:space="preserve">не имеющий академической задолженности и в полном объеме выполнивший учебный план или индивидуальный </w:t>
      </w:r>
      <w:r w:rsidR="00A45929" w:rsidRPr="00822EEE">
        <w:t xml:space="preserve">учебный </w:t>
      </w:r>
      <w:r w:rsidR="00066459" w:rsidRPr="00822EEE">
        <w:t xml:space="preserve">план </w:t>
      </w:r>
      <w:r w:rsidR="00A45929" w:rsidRPr="00822EEE">
        <w:t xml:space="preserve">по </w:t>
      </w:r>
      <w:r w:rsidR="00E27C74" w:rsidRPr="00822EEE">
        <w:t>направле</w:t>
      </w:r>
      <w:r w:rsidR="00A45929" w:rsidRPr="00822EEE">
        <w:t>нию подготовки</w:t>
      </w:r>
      <w:r w:rsidR="00E27C74" w:rsidRPr="00822EEE">
        <w:t xml:space="preserve"> </w:t>
      </w:r>
      <w:r w:rsidR="00822EEE" w:rsidRPr="00822EEE">
        <w:t>41.03.04 Политология</w:t>
      </w:r>
      <w:r w:rsidR="00E27C74" w:rsidRPr="00822EEE">
        <w:t xml:space="preserve"> </w:t>
      </w:r>
      <w:r w:rsidR="002E451F" w:rsidRPr="00822EEE">
        <w:t>допуска</w:t>
      </w:r>
      <w:r w:rsidR="00A45929" w:rsidRPr="00822EEE">
        <w:t>е</w:t>
      </w:r>
      <w:r w:rsidR="002E451F" w:rsidRPr="00822EEE">
        <w:t xml:space="preserve">тся к </w:t>
      </w:r>
      <w:r w:rsidR="00E27C74" w:rsidRPr="00822EEE">
        <w:t>защи</w:t>
      </w:r>
      <w:r w:rsidR="002E451F" w:rsidRPr="00822EEE">
        <w:t xml:space="preserve">те </w:t>
      </w:r>
      <w:r w:rsidR="00E27C74" w:rsidRPr="00822EEE">
        <w:t>выпускн</w:t>
      </w:r>
      <w:r w:rsidR="002E451F" w:rsidRPr="00822EEE">
        <w:t>ой</w:t>
      </w:r>
      <w:r w:rsidR="00E27C74" w:rsidRPr="00822EEE">
        <w:t xml:space="preserve"> квалификационн</w:t>
      </w:r>
      <w:r w:rsidR="002E451F" w:rsidRPr="00822EEE">
        <w:t>ой</w:t>
      </w:r>
      <w:r w:rsidR="00E27C74" w:rsidRPr="00822EEE">
        <w:t xml:space="preserve"> работ</w:t>
      </w:r>
      <w:r w:rsidR="002E451F" w:rsidRPr="00822EEE">
        <w:t>ы</w:t>
      </w:r>
      <w:r w:rsidR="00E27C74" w:rsidRPr="00822EEE">
        <w:t>.</w:t>
      </w:r>
    </w:p>
    <w:p w:rsidR="00E45A4C" w:rsidRPr="00822EEE"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 xml:space="preserve">Примерный перечень тем выпускных квалификационных работ ежегодно обновляется и утверждается на заседании </w:t>
      </w:r>
      <w:r w:rsidRPr="002012F4">
        <w:t xml:space="preserve">кафедры </w:t>
      </w:r>
      <w:r w:rsidR="00822EEE" w:rsidRPr="002012F4">
        <w:t>Политологии, социально-гуманитарных дисциплин и иностранных языков</w:t>
      </w:r>
      <w:r w:rsidRPr="002012F4">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2012F4">
        <w:rPr>
          <w:b/>
          <w:sz w:val="28"/>
          <w:szCs w:val="28"/>
        </w:rPr>
        <w:t xml:space="preserve"> </w:t>
      </w:r>
      <w:r w:rsidR="00373A6D" w:rsidRPr="002012F4">
        <w:t>«</w:t>
      </w:r>
      <w:r w:rsidR="002012F4" w:rsidRPr="002012F4">
        <w:t>Политология</w:t>
      </w:r>
      <w:r w:rsidR="00373A6D" w:rsidRPr="002012F4">
        <w:t>»</w:t>
      </w:r>
      <w:r w:rsidRPr="002012F4">
        <w:t xml:space="preserve"> (Приложение</w:t>
      </w:r>
      <w:r w:rsidRPr="00EE106C">
        <w:t xml:space="preserve">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w:t>
      </w:r>
      <w:r w:rsidR="002012F4" w:rsidRPr="002012F4">
        <w:t>Политологии, социально-гуманитарных дисциплин и иностранных языков</w:t>
      </w:r>
      <w:r w:rsidRPr="002012F4">
        <w:t xml:space="preserve">. </w:t>
      </w:r>
      <w:r w:rsidRPr="00C81F21">
        <w:t>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066459">
        <w:t xml:space="preserve"> гражданской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rsidRPr="002012F4">
        <w:t>«</w:t>
      </w:r>
      <w:r w:rsidR="002012F4" w:rsidRPr="002012F4">
        <w:t>Политология</w:t>
      </w:r>
      <w:r w:rsidR="00373A6D" w:rsidRPr="002012F4">
        <w:t>»</w:t>
      </w:r>
      <w:r w:rsidRPr="002012F4">
        <w:rPr>
          <w:rStyle w:val="fontstyle01"/>
          <w:color w:val="auto"/>
        </w:rPr>
        <w:t>, уровню подготовки, научным интересам и личным наклонностям обучающегося,</w:t>
      </w:r>
      <w:r>
        <w:rPr>
          <w:rStyle w:val="fontstyle01"/>
        </w:rPr>
        <w:t xml:space="preserve"> базироваться на конкретном фактическом материале.</w:t>
      </w:r>
    </w:p>
    <w:p w:rsidR="00A23D5B" w:rsidRDefault="00CB3805" w:rsidP="00A23D5B">
      <w:pPr>
        <w:pStyle w:val="Style3"/>
        <w:widowControl/>
        <w:spacing w:line="240" w:lineRule="auto"/>
        <w:ind w:firstLine="567"/>
        <w:rPr>
          <w:rStyle w:val="fontstyle01"/>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r w:rsidR="00A23D5B">
        <w:rPr>
          <w:rStyle w:val="fontstyle01"/>
        </w:rPr>
        <w:t xml:space="preserve"> </w:t>
      </w:r>
    </w:p>
    <w:p w:rsidR="00DF74D3" w:rsidRDefault="00CB3805" w:rsidP="00A23D5B">
      <w:pPr>
        <w:pStyle w:val="Style3"/>
        <w:widowControl/>
        <w:spacing w:line="240" w:lineRule="auto"/>
        <w:ind w:firstLine="567"/>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w:t>
      </w:r>
      <w:r w:rsidR="00A23D5B">
        <w:rPr>
          <w:rStyle w:val="fontstyle01"/>
        </w:rPr>
        <w:t>На основании одобренных выпускающей кафедрой з</w:t>
      </w:r>
      <w:r>
        <w:rPr>
          <w:rStyle w:val="fontstyle01"/>
        </w:rPr>
        <w:t>аявлени</w:t>
      </w:r>
      <w:r w:rsidR="00A23D5B">
        <w:rPr>
          <w:rStyle w:val="fontstyle01"/>
        </w:rPr>
        <w:t>й</w:t>
      </w:r>
      <w:r>
        <w:rPr>
          <w:rStyle w:val="fontstyle01"/>
        </w:rPr>
        <w:t xml:space="preserve"> студентов </w:t>
      </w:r>
      <w:r w:rsidR="00A23D5B">
        <w:rPr>
          <w:rStyle w:val="fontstyle01"/>
        </w:rPr>
        <w:t xml:space="preserve">издается приказ </w:t>
      </w:r>
      <w:r w:rsidR="00A23D5B" w:rsidRPr="00EE3F15">
        <w:rPr>
          <w:iCs/>
        </w:rPr>
        <w:t>«Об утверждении тем выпускных квалификационных</w:t>
      </w:r>
      <w:r w:rsidR="00A23D5B">
        <w:rPr>
          <w:iCs/>
        </w:rPr>
        <w:t xml:space="preserve"> </w:t>
      </w:r>
      <w:r w:rsidR="00A23D5B" w:rsidRPr="00EE3F15">
        <w:rPr>
          <w:iCs/>
        </w:rPr>
        <w:t>работ и закреплении научных руководителей»</w:t>
      </w:r>
      <w:r>
        <w:rPr>
          <w:rStyle w:val="fontstyle01"/>
        </w:rPr>
        <w:t>.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A45929">
        <w:rPr>
          <w:b/>
          <w:color w:val="000000"/>
        </w:rPr>
        <w:t>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w:t>
      </w:r>
      <w:r w:rsidR="00DF74D3" w:rsidRPr="002012F4">
        <w:t>подготовки</w:t>
      </w:r>
      <w:r w:rsidRPr="002012F4">
        <w:t xml:space="preserve"> </w:t>
      </w:r>
      <w:r w:rsidR="002012F4" w:rsidRPr="002012F4">
        <w:t>41.03.04 Политология</w:t>
      </w:r>
      <w:r w:rsidR="002012F4">
        <w:rPr>
          <w:color w:val="FF0000"/>
        </w:rPr>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925F5B" w:rsidRDefault="00E27C74" w:rsidP="00741559">
      <w:pPr>
        <w:jc w:val="both"/>
      </w:pPr>
      <w:r w:rsidRPr="00925F5B">
        <w:rPr>
          <w:i/>
          <w:iCs/>
        </w:rPr>
        <w:t>Исследовательская работа.</w:t>
      </w:r>
      <w:r w:rsidRPr="00925F5B">
        <w:t xml:space="preserve"> Она представляет собой теоретическое исследование по выбранной теме, выполняется по малоизученной или дискуссионной проблеме </w:t>
      </w:r>
      <w:r w:rsidR="00741559" w:rsidRPr="00925F5B">
        <w:t>современного политического знания</w:t>
      </w:r>
      <w:r w:rsidRPr="00925F5B">
        <w:t xml:space="preserve"> (или по отдельному ее аспекту) и должна обладать научной новизной. При раскрытии темы необходимо применять принцип историзма,</w:t>
      </w:r>
      <w:r w:rsidR="00925F5B" w:rsidRPr="00925F5B">
        <w:t xml:space="preserve"> методы структурно-функционального анализа,</w:t>
      </w:r>
      <w:r w:rsidRPr="00925F5B">
        <w:t xml:space="preserve"> методы системного анализа, частные методы изучения (систематизация, анализ, сопоставление, обобщение). По </w:t>
      </w:r>
      <w:r w:rsidRPr="00925F5B">
        <w:rPr>
          <w:i/>
          <w:iCs/>
        </w:rPr>
        <w:t>исследовательским</w:t>
      </w:r>
      <w:r w:rsidRPr="00925F5B">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925F5B">
        <w:t xml:space="preserve"> (</w:t>
      </w:r>
      <w:r w:rsidR="00925F5B" w:rsidRPr="00925F5B">
        <w:t xml:space="preserve">политического института: государства, политической партии, движения, лобби и т.д.)  </w:t>
      </w:r>
      <w:r w:rsidRPr="00925F5B">
        <w:t xml:space="preserve">в будущем. При этом следует особо выделить возможное воздействие изучаемого объекта и соответствующих </w:t>
      </w:r>
      <w:r w:rsidR="00925F5B" w:rsidRPr="00925F5B">
        <w:t xml:space="preserve">политических </w:t>
      </w:r>
      <w:r w:rsidRPr="00925F5B">
        <w:t>процессов</w:t>
      </w:r>
      <w:r w:rsidR="00DF74D3" w:rsidRPr="00925F5B">
        <w:t xml:space="preserve"> </w:t>
      </w:r>
      <w:r w:rsidRPr="00925F5B">
        <w:t xml:space="preserve">на проблемные точки развития </w:t>
      </w:r>
      <w:r w:rsidR="00925F5B" w:rsidRPr="00925F5B">
        <w:t xml:space="preserve">политической ситуации </w:t>
      </w:r>
      <w:r w:rsidRPr="00925F5B">
        <w:t>в России и за рубежом, указать пути нейтрализации возможных угроз или направ</w:t>
      </w:r>
      <w:r w:rsidR="00F4188F" w:rsidRPr="00925F5B">
        <w:t>ления содействия этим процессам</w:t>
      </w:r>
      <w:r w:rsidRPr="00925F5B">
        <w:t>.</w:t>
      </w:r>
      <w:r w:rsidR="00CC294C" w:rsidRPr="00925F5B">
        <w:t xml:space="preserve"> </w:t>
      </w:r>
    </w:p>
    <w:p w:rsidR="00CC294C" w:rsidRPr="00925F5B" w:rsidRDefault="00E27C74" w:rsidP="00741559">
      <w:pPr>
        <w:jc w:val="both"/>
      </w:pPr>
      <w:r w:rsidRPr="00925F5B">
        <w:rPr>
          <w:i/>
          <w:iCs/>
        </w:rPr>
        <w:t>Аналитическая работа</w:t>
      </w:r>
      <w:r w:rsidRPr="00925F5B">
        <w:t xml:space="preserve"> представляет собой научно обоснованную аналитическую разработку проблемы и должна быть практически значимой для определенной сферы</w:t>
      </w:r>
      <w:r w:rsidR="00925F5B" w:rsidRPr="00925F5B">
        <w:t xml:space="preserve"> современного политического знания</w:t>
      </w:r>
      <w:r w:rsidRPr="00925F5B">
        <w:t>. Одним из этапов ее выполнения является сбор информации (статистической или фактической по конкретной проблеме, сфере</w:t>
      </w:r>
      <w:r w:rsidR="00925F5B" w:rsidRPr="00925F5B">
        <w:t xml:space="preserve"> </w:t>
      </w:r>
      <w:r w:rsidR="00925F5B" w:rsidRPr="00925F5B">
        <w:lastRenderedPageBreak/>
        <w:t>политических процессов</w:t>
      </w:r>
      <w:r w:rsidRPr="00925F5B">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rsidRPr="00925F5B">
        <w:t xml:space="preserve"> (например</w:t>
      </w:r>
      <w:r w:rsidR="00F4188F" w:rsidRPr="00925F5B">
        <w:t>,</w:t>
      </w:r>
      <w:r w:rsidR="00925F5B" w:rsidRPr="00925F5B">
        <w:t xml:space="preserve"> политической партии</w:t>
      </w:r>
      <w:r w:rsidR="007A4567" w:rsidRPr="00925F5B">
        <w:t>)</w:t>
      </w:r>
      <w:r w:rsidRPr="00925F5B">
        <w:t xml:space="preserve"> исследования по совершенствованию протекающих на нем процессов.</w:t>
      </w:r>
      <w:r w:rsidR="00CC294C" w:rsidRPr="00925F5B">
        <w:t xml:space="preserve"> </w:t>
      </w:r>
    </w:p>
    <w:p w:rsidR="00CC294C" w:rsidRPr="00925F5B" w:rsidRDefault="00E27C74" w:rsidP="00741559">
      <w:pPr>
        <w:jc w:val="both"/>
      </w:pPr>
      <w:r w:rsidRPr="00925F5B">
        <w:rPr>
          <w:i/>
          <w:iCs/>
        </w:rPr>
        <w:t>Прикладная работа</w:t>
      </w:r>
      <w:r w:rsidRPr="00925F5B">
        <w:t xml:space="preserve"> представляет собой разработку проблемы (проекта) для конкретного объекта исследования (</w:t>
      </w:r>
      <w:r w:rsidR="00925F5B" w:rsidRPr="00925F5B">
        <w:t>политического движения, политического института</w:t>
      </w:r>
      <w:r w:rsidRPr="00925F5B">
        <w:t xml:space="preserve">) по определенному направлению его развития в сфере </w:t>
      </w:r>
      <w:r w:rsidR="00925F5B" w:rsidRPr="00925F5B">
        <w:t xml:space="preserve">муниципальной, региональной, федеральной или внешней политики </w:t>
      </w:r>
      <w:r w:rsidRPr="00925F5B">
        <w:t xml:space="preserve">и т.д. Результатом выполнения ВКР, как правило, является разработанный </w:t>
      </w:r>
      <w:r w:rsidR="007A4567" w:rsidRPr="00925F5B">
        <w:t xml:space="preserve">стратегический </w:t>
      </w:r>
      <w:r w:rsidRPr="00925F5B">
        <w:t>план</w:t>
      </w:r>
      <w:r w:rsidR="007A4567" w:rsidRPr="00925F5B">
        <w:t>/ программа</w:t>
      </w:r>
      <w:r w:rsidRPr="00925F5B">
        <w:t>, текущий план действий и другие мероприятия и рекомендации, направленные на повышение эффективности деятельности объекта.</w:t>
      </w:r>
      <w:r w:rsidR="00CC294C" w:rsidRPr="00925F5B">
        <w:t xml:space="preserve"> </w:t>
      </w:r>
      <w:r w:rsidRPr="00925F5B">
        <w:t>Для аналитических и прикладных ВКР разработанные рекомендации необходимо довести до определения потенциального</w:t>
      </w:r>
      <w:r w:rsidR="00925F5B" w:rsidRPr="00925F5B">
        <w:t xml:space="preserve"> социального, политического</w:t>
      </w:r>
      <w:r w:rsidRPr="00925F5B">
        <w:t xml:space="preserve">, социально-экономического эффекта, а на примере конкретной организации – до </w:t>
      </w:r>
      <w:r w:rsidR="00925F5B" w:rsidRPr="00925F5B">
        <w:t>расчета реального политического</w:t>
      </w:r>
      <w:r w:rsidR="00373A6D" w:rsidRPr="00925F5B">
        <w:t>/социального</w:t>
      </w:r>
      <w:r w:rsidRPr="00925F5B">
        <w:t xml:space="preserve"> эффекта. </w:t>
      </w:r>
    </w:p>
    <w:p w:rsidR="00657230" w:rsidRDefault="00657230" w:rsidP="00741559">
      <w:pPr>
        <w:jc w:val="center"/>
        <w:rPr>
          <w:b/>
          <w:bCs/>
        </w:rPr>
      </w:pP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w:t>
      </w:r>
      <w:r w:rsidR="00E27C74" w:rsidRPr="00D73CA3">
        <w:lastRenderedPageBreak/>
        <w:t xml:space="preserve">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 xml:space="preserve">НЕ </w:t>
      </w:r>
      <w:r w:rsidR="00204C34">
        <w:rPr>
          <w:b/>
        </w:rPr>
        <w:t>ДОПУСКАЕТСЯ</w:t>
      </w:r>
      <w:r w:rsidRPr="00476070">
        <w:t xml:space="preserve"> </w:t>
      </w:r>
      <w:r w:rsidR="00204C34">
        <w:t>и</w:t>
      </w:r>
      <w:r w:rsidRPr="00476070">
        <w:t>спользова</w:t>
      </w:r>
      <w:r w:rsidR="00204C34">
        <w:t>ние</w:t>
      </w:r>
      <w:r w:rsidRPr="00476070">
        <w:t xml:space="preserve"> сомнительны</w:t>
      </w:r>
      <w:r w:rsidR="00204C34">
        <w:t>х</w:t>
      </w:r>
      <w:r w:rsidRPr="00476070">
        <w:t xml:space="preserve"> стат</w:t>
      </w:r>
      <w:r w:rsidR="00204C34">
        <w:t>ей</w:t>
      </w:r>
      <w:r w:rsidRPr="00476070">
        <w:t>, высказывани</w:t>
      </w:r>
      <w:r w:rsidR="00204C34">
        <w:t>й</w:t>
      </w:r>
      <w:r w:rsidRPr="00476070">
        <w:t>, статистически</w:t>
      </w:r>
      <w:r w:rsidR="00204C34">
        <w:t>х</w:t>
      </w:r>
      <w:r w:rsidRPr="00476070">
        <w:t xml:space="preserve"> материал</w:t>
      </w:r>
      <w:r w:rsidR="00204C34">
        <w:t>ов</w:t>
      </w:r>
      <w:r w:rsidRPr="00476070">
        <w:t xml:space="preserve"> из сети Интернет, которые не имеют автора, а также устаревши</w:t>
      </w:r>
      <w:r w:rsidR="00204C34">
        <w:t>х</w:t>
      </w:r>
      <w:r w:rsidRPr="00476070">
        <w:t xml:space="preserve"> законодательны</w:t>
      </w:r>
      <w:r w:rsidR="00204C34">
        <w:t>х</w:t>
      </w:r>
      <w:r w:rsidRPr="00476070">
        <w:t xml:space="preserve"> и нормативны</w:t>
      </w:r>
      <w:r w:rsidR="00204C34">
        <w:t>х</w:t>
      </w:r>
      <w:r w:rsidRPr="00476070">
        <w:t xml:space="preserve"> акт</w:t>
      </w:r>
      <w:r w:rsidR="00204C34">
        <w:t>ов</w:t>
      </w:r>
      <w:r w:rsidRPr="00476070">
        <w:t>, утративши</w:t>
      </w:r>
      <w:r w:rsidR="00204C34">
        <w:t>х</w:t>
      </w:r>
      <w:r w:rsidRPr="00476070">
        <w:t xml:space="preserve">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A84A73">
        <w:rPr>
          <w:b/>
          <w:color w:val="000000"/>
        </w:rPr>
        <w:t xml:space="preserve">не менее </w:t>
      </w:r>
      <w:r w:rsidR="0004460F" w:rsidRPr="00A84A73">
        <w:rPr>
          <w:b/>
          <w:color w:val="000000"/>
        </w:rPr>
        <w:t>5</w:t>
      </w:r>
      <w:r w:rsidRPr="00A84A73">
        <w:rPr>
          <w:b/>
          <w:color w:val="00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w:t>
      </w:r>
      <w:r w:rsidR="0004460F" w:rsidRPr="00EA6B4B">
        <w:t xml:space="preserve">проблемам </w:t>
      </w:r>
      <w:r w:rsidR="00EA6B4B" w:rsidRPr="00EA6B4B">
        <w:t>политологии,</w:t>
      </w:r>
      <w:r w:rsidR="0004460F" w:rsidRPr="00EA6B4B">
        <w:t xml:space="preserve"> как</w:t>
      </w:r>
      <w:r w:rsidR="0004460F" w:rsidRPr="00476070">
        <w:t xml:space="preserve"> на русском, так </w:t>
      </w:r>
      <w:r w:rsidR="0004460F" w:rsidRPr="00C63986">
        <w:rPr>
          <w:b/>
        </w:rPr>
        <w:t xml:space="preserve">и </w:t>
      </w:r>
      <w:r w:rsidR="0004460F" w:rsidRPr="00A84A73">
        <w:rPr>
          <w:b/>
          <w:color w:val="00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EA6B4B" w:rsidRDefault="00E27C74" w:rsidP="00121956">
      <w:pPr>
        <w:ind w:firstLine="708"/>
        <w:jc w:val="both"/>
      </w:pPr>
      <w:r w:rsidRPr="00EA6B4B">
        <w:t xml:space="preserve">Завершающей стадией является ознакомление с официальными </w:t>
      </w:r>
      <w:r w:rsidR="00EA6B4B" w:rsidRPr="00EA6B4B">
        <w:t xml:space="preserve">документами и нормативными актами </w:t>
      </w:r>
      <w:r w:rsidRPr="00EA6B4B">
        <w:t>как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lastRenderedPageBreak/>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w:t>
      </w:r>
      <w:r w:rsidR="00A84A73">
        <w:t xml:space="preserve"> </w:t>
      </w:r>
      <w:r w:rsidR="00A84A73" w:rsidRPr="00A03436">
        <w:t>«</w:t>
      </w:r>
      <w:r w:rsidR="008214D4" w:rsidRPr="00A03436">
        <w:t>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xml:space="preserve">- </w:t>
      </w:r>
      <w:r w:rsidR="00A84A73">
        <w:t>официальными сайтами</w:t>
      </w:r>
      <w:r w:rsidRPr="00A03436">
        <w:t xml:space="preserve"> издательств в </w:t>
      </w:r>
      <w:r w:rsidR="00A84A73">
        <w:t xml:space="preserve">сети </w:t>
      </w:r>
      <w:r w:rsidRPr="00A03436">
        <w:t>Интернет;</w:t>
      </w:r>
    </w:p>
    <w:p w:rsidR="007F07D7" w:rsidRPr="00EA6B4B" w:rsidRDefault="007F07D7" w:rsidP="007F07D7">
      <w:pPr>
        <w:ind w:firstLine="709"/>
        <w:jc w:val="both"/>
      </w:pPr>
      <w:r w:rsidRPr="00A03436">
        <w:t xml:space="preserve">- интернет-сайтами официальных организаций (например, </w:t>
      </w:r>
      <w:r w:rsidR="00EA6B4B">
        <w:t xml:space="preserve">Правительства Омской области, политических партий  и их представительств, </w:t>
      </w:r>
      <w:r w:rsidRPr="00EA6B4B">
        <w:t>Правительства Российской Федерации</w:t>
      </w:r>
      <w:r w:rsidR="00EA6B4B" w:rsidRPr="00EA6B4B">
        <w:t xml:space="preserve"> </w:t>
      </w:r>
      <w:r w:rsidRPr="00EA6B4B">
        <w:t>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071F1A" w:rsidRDefault="007F07D7" w:rsidP="00857733">
      <w:pPr>
        <w:numPr>
          <w:ilvl w:val="0"/>
          <w:numId w:val="8"/>
        </w:numPr>
        <w:ind w:left="0" w:firstLine="709"/>
        <w:jc w:val="both"/>
      </w:pPr>
      <w:r w:rsidRPr="00071F1A">
        <w:t xml:space="preserve"> для доказательства определенной закономерности, тенденции требуется привести не одну, а ряд цифр, которые раскрыли бы сущность </w:t>
      </w:r>
      <w:r w:rsidR="00071F1A" w:rsidRPr="00071F1A">
        <w:t xml:space="preserve">политического </w:t>
      </w:r>
      <w:r w:rsidRPr="00071F1A">
        <w:t>явления и охарактеризовали динамику процесса. Так, говоря о</w:t>
      </w:r>
      <w:r w:rsidR="00071F1A" w:rsidRPr="00071F1A">
        <w:t>б электорате политической партии, необходимо привести данные по динамике численности членов партии и электоральной группе в период предвыборной кампании.</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lastRenderedPageBreak/>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6160B7">
        <w:rPr>
          <w:b/>
          <w:color w:val="000000"/>
        </w:rPr>
        <w:t>ВНИМАНИЕ</w:t>
      </w:r>
      <w:r w:rsidRPr="006160B7">
        <w:rPr>
          <w:color w:val="00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160B7">
        <w:rPr>
          <w:b/>
          <w:i/>
          <w:color w:val="00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lastRenderedPageBreak/>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допус</w:t>
      </w:r>
      <w:r w:rsidR="006160B7">
        <w:rPr>
          <w:i/>
        </w:rPr>
        <w:t>тить</w:t>
      </w:r>
      <w:r w:rsidRPr="00373A6D">
        <w:rPr>
          <w:i/>
        </w:rPr>
        <w:t xml:space="preserve">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af8"/>
        <w:spacing w:after="0"/>
        <w:ind w:firstLine="709"/>
        <w:jc w:val="both"/>
      </w:pPr>
      <w:r w:rsidRPr="0024796C">
        <w:rPr>
          <w:b/>
        </w:rPr>
        <w:t xml:space="preserve">ВНИМАНИЕ! </w:t>
      </w:r>
      <w:r w:rsidRPr="0024796C">
        <w:t>Приложения в общий объем работы не входят.</w:t>
      </w:r>
    </w:p>
    <w:p w:rsidR="00B478A6" w:rsidRDefault="00B478A6" w:rsidP="00FF5A9C">
      <w:pPr>
        <w:pStyle w:val="af8"/>
        <w:spacing w:after="0"/>
        <w:ind w:firstLine="709"/>
        <w:jc w:val="both"/>
        <w:rPr>
          <w:i/>
          <w:lang w:val="ru-RU"/>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lastRenderedPageBreak/>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763175" w:rsidRDefault="00B34731" w:rsidP="00763175">
      <w:pPr>
        <w:ind w:firstLine="709"/>
        <w:jc w:val="both"/>
      </w:pPr>
      <w:r w:rsidRPr="004B2192">
        <w:t xml:space="preserve">Например, </w:t>
      </w:r>
      <w:r w:rsidR="00763175" w:rsidRPr="00202B6F">
        <w:rPr>
          <w:i/>
        </w:rPr>
        <w:t>Тема ВКР</w:t>
      </w:r>
      <w:r w:rsidR="00763175">
        <w:rPr>
          <w:i/>
        </w:rPr>
        <w:t>:</w:t>
      </w:r>
      <w:r w:rsidR="00763175" w:rsidRPr="00202B6F">
        <w:rPr>
          <w:i/>
        </w:rPr>
        <w:t xml:space="preserve"> «Современные механизмы и технологии лоббизма в российском государстве </w:t>
      </w:r>
      <w:r w:rsidR="00763175">
        <w:rPr>
          <w:i/>
        </w:rPr>
        <w:t xml:space="preserve">(на примере  </w:t>
      </w:r>
      <w:r w:rsidR="00763175" w:rsidRPr="00202B6F">
        <w:rPr>
          <w:i/>
        </w:rPr>
        <w:t>Омской области)</w:t>
      </w:r>
      <w:r w:rsidR="00F06C0B">
        <w:rPr>
          <w:i/>
        </w:rPr>
        <w:t>»</w:t>
      </w:r>
    </w:p>
    <w:p w:rsidR="00763175" w:rsidRPr="00763175" w:rsidRDefault="00763175" w:rsidP="00763175">
      <w:pPr>
        <w:ind w:firstLine="709"/>
        <w:jc w:val="both"/>
      </w:pPr>
      <w:r w:rsidRPr="00763175">
        <w:rPr>
          <w:i/>
        </w:rPr>
        <w:t xml:space="preserve">Цель выпускной квалификационной работы – предложить рекомендации по совершенствованию </w:t>
      </w:r>
      <w:r>
        <w:rPr>
          <w:i/>
        </w:rPr>
        <w:t>механизма лоббирования интересов отдельных категорий населения в политические структуры Омской области.</w:t>
      </w:r>
    </w:p>
    <w:p w:rsidR="00763175" w:rsidRPr="00763175" w:rsidRDefault="00763175" w:rsidP="00763175">
      <w:pPr>
        <w:ind w:firstLine="709"/>
        <w:jc w:val="both"/>
        <w:rPr>
          <w:i/>
        </w:rPr>
      </w:pPr>
      <w:r w:rsidRPr="00763175">
        <w:rPr>
          <w:i/>
        </w:rPr>
        <w:t>Достижение поставленной цели определено следующими задачами выпускной квалификационной работы:</w:t>
      </w:r>
    </w:p>
    <w:p w:rsidR="00763175" w:rsidRPr="00763175" w:rsidRDefault="00763175" w:rsidP="00763175">
      <w:pPr>
        <w:numPr>
          <w:ilvl w:val="1"/>
          <w:numId w:val="13"/>
        </w:numPr>
        <w:jc w:val="both"/>
        <w:rPr>
          <w:i/>
        </w:rPr>
      </w:pPr>
      <w:r w:rsidRPr="00763175">
        <w:rPr>
          <w:i/>
        </w:rPr>
        <w:t>раскрыть понятие «лоббизма» и «групп давления» в политической теории;</w:t>
      </w:r>
    </w:p>
    <w:p w:rsidR="00763175" w:rsidRPr="00763175" w:rsidRDefault="00763175" w:rsidP="00763175">
      <w:pPr>
        <w:numPr>
          <w:ilvl w:val="1"/>
          <w:numId w:val="13"/>
        </w:numPr>
        <w:jc w:val="both"/>
        <w:rPr>
          <w:i/>
        </w:rPr>
      </w:pPr>
      <w:r w:rsidRPr="00763175">
        <w:rPr>
          <w:i/>
        </w:rPr>
        <w:t>рассмотреть правовые основы деятельности лобби в России;</w:t>
      </w:r>
    </w:p>
    <w:p w:rsidR="00763175" w:rsidRPr="006541ED" w:rsidRDefault="00763175" w:rsidP="00763175">
      <w:pPr>
        <w:numPr>
          <w:ilvl w:val="1"/>
          <w:numId w:val="13"/>
        </w:numPr>
        <w:jc w:val="both"/>
        <w:rPr>
          <w:i/>
        </w:rPr>
      </w:pPr>
      <w:r w:rsidRPr="006541ED">
        <w:rPr>
          <w:i/>
        </w:rPr>
        <w:t>дать общую характеристику лоббистского движения в Омской области;</w:t>
      </w:r>
    </w:p>
    <w:p w:rsidR="00763175" w:rsidRPr="006541ED" w:rsidRDefault="006541ED" w:rsidP="00763175">
      <w:pPr>
        <w:numPr>
          <w:ilvl w:val="1"/>
          <w:numId w:val="13"/>
        </w:numPr>
        <w:jc w:val="both"/>
        <w:rPr>
          <w:i/>
        </w:rPr>
      </w:pPr>
      <w:r w:rsidRPr="006541ED">
        <w:rPr>
          <w:i/>
        </w:rPr>
        <w:t>рассмотреть практику лоббирования отдельных вопросов в органы региональной власти;</w:t>
      </w:r>
    </w:p>
    <w:p w:rsidR="00763175" w:rsidRPr="006541ED" w:rsidRDefault="006541ED" w:rsidP="006541ED">
      <w:pPr>
        <w:numPr>
          <w:ilvl w:val="1"/>
          <w:numId w:val="13"/>
        </w:numPr>
        <w:jc w:val="both"/>
        <w:rPr>
          <w:i/>
        </w:rPr>
      </w:pPr>
      <w:r w:rsidRPr="006541ED">
        <w:rPr>
          <w:i/>
        </w:rPr>
        <w:t>выявить проблемы несовершенства организации и механизма воздействия на региональную власть лоббистских групп и определить перспективы развития</w:t>
      </w:r>
      <w:r>
        <w:rPr>
          <w:i/>
        </w:rPr>
        <w:t xml:space="preserve"> регионального лоббизма</w:t>
      </w:r>
      <w:r w:rsidRPr="006541ED">
        <w:rPr>
          <w:i/>
        </w:rPr>
        <w:t>.</w:t>
      </w:r>
    </w:p>
    <w:p w:rsidR="006541ED" w:rsidRPr="006541ED" w:rsidRDefault="00B34731" w:rsidP="006541ED">
      <w:pPr>
        <w:ind w:firstLine="709"/>
        <w:jc w:val="both"/>
        <w:rPr>
          <w:i/>
        </w:rPr>
      </w:pPr>
      <w:r w:rsidRPr="006541ED">
        <w:rPr>
          <w:i/>
        </w:rPr>
        <w:t xml:space="preserve">Предметом выпускной квалификационной работы являются </w:t>
      </w:r>
      <w:r w:rsidR="006541ED">
        <w:rPr>
          <w:i/>
        </w:rPr>
        <w:t>политические отношения, возникающие в процессе взаимодействия групп лобби с органами региональной власти.</w:t>
      </w:r>
    </w:p>
    <w:p w:rsidR="00B34731" w:rsidRPr="006541ED" w:rsidRDefault="00B34731" w:rsidP="00B34731">
      <w:pPr>
        <w:ind w:firstLine="709"/>
        <w:jc w:val="both"/>
        <w:rPr>
          <w:i/>
        </w:rPr>
      </w:pPr>
      <w:r w:rsidRPr="006541ED">
        <w:rPr>
          <w:i/>
        </w:rPr>
        <w:t>Объектом выпускн</w:t>
      </w:r>
      <w:r w:rsidR="006541ED" w:rsidRPr="006541ED">
        <w:rPr>
          <w:i/>
        </w:rPr>
        <w:t>ой квалификационной работы являю</w:t>
      </w:r>
      <w:r w:rsidRPr="006541ED">
        <w:rPr>
          <w:i/>
        </w:rPr>
        <w:t xml:space="preserve">тся </w:t>
      </w:r>
      <w:r w:rsidR="006541ED" w:rsidRPr="006541ED">
        <w:rPr>
          <w:i/>
        </w:rPr>
        <w:t>органы власти Омской области.</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lastRenderedPageBreak/>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EA6B4B" w:rsidRPr="00EA6B4B">
        <w:rPr>
          <w:rStyle w:val="FontStyle11"/>
          <w:sz w:val="24"/>
          <w:szCs w:val="24"/>
        </w:rPr>
        <w:t>политических знаний</w:t>
      </w:r>
      <w:r w:rsidRPr="00EA6B4B">
        <w:rPr>
          <w:rStyle w:val="FontStyle11"/>
          <w:sz w:val="24"/>
          <w:szCs w:val="24"/>
        </w:rPr>
        <w:t xml:space="preserve"> по разрабатываемой проблеме. В ней осуществляется анализ</w:t>
      </w:r>
      <w:r w:rsidRPr="007E507A">
        <w:rPr>
          <w:rStyle w:val="FontStyle11"/>
          <w:sz w:val="24"/>
          <w:szCs w:val="24"/>
        </w:rPr>
        <w:t xml:space="preserve">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6541ED" w:rsidRDefault="006541ED" w:rsidP="007E507A">
      <w:pPr>
        <w:pStyle w:val="Style5"/>
        <w:widowControl/>
        <w:numPr>
          <w:ilvl w:val="0"/>
          <w:numId w:val="2"/>
        </w:numPr>
        <w:tabs>
          <w:tab w:val="left" w:pos="567"/>
        </w:tabs>
        <w:spacing w:line="240" w:lineRule="auto"/>
        <w:ind w:left="0" w:firstLine="709"/>
        <w:rPr>
          <w:rStyle w:val="FontStyle11"/>
          <w:sz w:val="24"/>
          <w:szCs w:val="24"/>
        </w:rPr>
      </w:pPr>
      <w:r w:rsidRPr="006541ED">
        <w:rPr>
          <w:rStyle w:val="FontStyle11"/>
          <w:sz w:val="24"/>
          <w:szCs w:val="24"/>
        </w:rPr>
        <w:t>политические</w:t>
      </w:r>
      <w:r w:rsidR="008B28B1" w:rsidRPr="006541ED">
        <w:rPr>
          <w:rStyle w:val="FontStyle11"/>
          <w:sz w:val="24"/>
          <w:szCs w:val="24"/>
        </w:rPr>
        <w:t xml:space="preserve"> законы, которые определяют решение проблемы, социальные, организационные, политические предпосылки, которые влияют на </w:t>
      </w:r>
      <w:r w:rsidRPr="006541ED">
        <w:rPr>
          <w:rStyle w:val="FontStyle11"/>
          <w:sz w:val="24"/>
          <w:szCs w:val="24"/>
        </w:rPr>
        <w:t>политический процесс</w:t>
      </w:r>
      <w:r w:rsidR="007E507A" w:rsidRPr="006541ED">
        <w:rPr>
          <w:rStyle w:val="FontStyle11"/>
          <w:sz w:val="24"/>
          <w:szCs w:val="24"/>
        </w:rPr>
        <w:t xml:space="preserve"> и т.п</w:t>
      </w:r>
      <w:r w:rsidR="008B28B1" w:rsidRPr="006541ED">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EA6B4B">
        <w:rPr>
          <w:rStyle w:val="FontStyle11"/>
          <w:b/>
          <w:sz w:val="24"/>
          <w:szCs w:val="24"/>
        </w:rPr>
        <w:t>не более</w:t>
      </w:r>
      <w:r w:rsidRPr="00EA6B4B">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w:t>
      </w:r>
      <w:r w:rsidR="004B2192">
        <w:rPr>
          <w:rStyle w:val="FontStyle11"/>
          <w:sz w:val="24"/>
          <w:szCs w:val="24"/>
        </w:rPr>
        <w:t>х</w:t>
      </w:r>
      <w:r w:rsidRPr="002C21D3">
        <w:rPr>
          <w:rStyle w:val="FontStyle11"/>
          <w:sz w:val="24"/>
          <w:szCs w:val="24"/>
        </w:rPr>
        <w:t xml:space="preserve"> </w:t>
      </w:r>
      <w:r w:rsidR="004B2192">
        <w:rPr>
          <w:rStyle w:val="FontStyle11"/>
          <w:sz w:val="24"/>
          <w:szCs w:val="24"/>
        </w:rPr>
        <w:t xml:space="preserve">в </w:t>
      </w:r>
      <w:r w:rsidRPr="002C21D3">
        <w:rPr>
          <w:rStyle w:val="FontStyle11"/>
          <w:sz w:val="24"/>
          <w:szCs w:val="24"/>
        </w:rPr>
        <w:t>работе задач методы изученных им наук (</w:t>
      </w:r>
      <w:r w:rsidR="00EA6B4B">
        <w:rPr>
          <w:rStyle w:val="FontStyle11"/>
          <w:sz w:val="24"/>
          <w:szCs w:val="24"/>
        </w:rPr>
        <w:t xml:space="preserve">политологии, </w:t>
      </w:r>
      <w:r w:rsidR="00CD15C5">
        <w:rPr>
          <w:rStyle w:val="FontStyle11"/>
          <w:sz w:val="24"/>
          <w:szCs w:val="24"/>
        </w:rPr>
        <w:t xml:space="preserve">политического управления, политической коммуникации, политической психологии, основ научного исследования </w:t>
      </w:r>
      <w:r w:rsidRPr="002C21D3">
        <w:rPr>
          <w:rStyle w:val="FontStyle11"/>
          <w:sz w:val="24"/>
          <w:szCs w:val="24"/>
        </w:rPr>
        <w:t>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w:t>
      </w:r>
      <w:r w:rsidRPr="0099173E">
        <w:rPr>
          <w:rStyle w:val="FontStyle11"/>
          <w:sz w:val="24"/>
          <w:szCs w:val="24"/>
        </w:rPr>
        <w:t xml:space="preserve">занимать </w:t>
      </w:r>
      <w:r w:rsidRPr="0099173E">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4B2192">
        <w:rPr>
          <w:rStyle w:val="FontStyle11"/>
          <w:sz w:val="24"/>
          <w:szCs w:val="24"/>
        </w:rPr>
        <w:t>объема</w:t>
      </w:r>
      <w:r w:rsidR="004B2192">
        <w:rPr>
          <w:rStyle w:val="FontStyle11"/>
          <w:sz w:val="24"/>
          <w:szCs w:val="24"/>
        </w:rPr>
        <w:t>.</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w:t>
      </w:r>
      <w:r w:rsidR="00165260" w:rsidRPr="00F06C0B">
        <w:rPr>
          <w:rStyle w:val="FontStyle11"/>
          <w:sz w:val="24"/>
          <w:szCs w:val="24"/>
        </w:rPr>
        <w:t>аналитические действия для решения поставленных задач по изучаемой проблеме или процессу. В</w:t>
      </w:r>
      <w:r w:rsidR="00165260" w:rsidRPr="002C21D3">
        <w:rPr>
          <w:rStyle w:val="FontStyle11"/>
          <w:sz w:val="24"/>
          <w:szCs w:val="24"/>
        </w:rPr>
        <w:t xml:space="preserve">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lastRenderedPageBreak/>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4B2192">
        <w:rPr>
          <w:rStyle w:val="FontStyle11"/>
          <w:sz w:val="24"/>
          <w:szCs w:val="24"/>
        </w:rPr>
        <w:t>объема</w:t>
      </w:r>
      <w:r w:rsidR="004B2192">
        <w:rPr>
          <w:rStyle w:val="FontStyle11"/>
          <w:sz w:val="24"/>
          <w:szCs w:val="24"/>
        </w:rPr>
        <w:t>.</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Pr>
          <w:rStyle w:val="fontstyle01"/>
        </w:rPr>
        <w:t xml:space="preserve">источников </w:t>
      </w:r>
      <w:r w:rsidR="00DA4476">
        <w:rPr>
          <w:rStyle w:val="fontstyle01"/>
        </w:rPr>
        <w:t>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2-3 страницы</w:t>
      </w:r>
      <w:r>
        <w:t xml:space="preserve"> </w:t>
      </w:r>
    </w:p>
    <w:p w:rsidR="00DA4476" w:rsidRDefault="00DA4476" w:rsidP="00165260">
      <w:pPr>
        <w:ind w:firstLine="720"/>
        <w:jc w:val="both"/>
        <w:rPr>
          <w:color w:val="000000"/>
        </w:rPr>
      </w:pPr>
      <w:r w:rsidRPr="00DA4476">
        <w:rPr>
          <w:i/>
          <w:iCs/>
          <w:color w:val="000000"/>
        </w:rPr>
        <w:t xml:space="preserve">Список </w:t>
      </w:r>
      <w:r w:rsidR="00EF0504" w:rsidRPr="00EF0504">
        <w:rPr>
          <w:i/>
          <w:iCs/>
          <w:color w:val="000000"/>
        </w:rPr>
        <w:t>использованных источников</w:t>
      </w:r>
      <w:r w:rsidRPr="00DA4476">
        <w:rPr>
          <w:i/>
          <w:iCs/>
          <w:color w:val="000000"/>
        </w:rPr>
        <w:t xml:space="preserve">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EF0504">
        <w:rPr>
          <w:iCs/>
          <w:color w:val="000000"/>
        </w:rPr>
        <w:t>использованных источников</w:t>
      </w:r>
      <w:r w:rsidRPr="00DA4476">
        <w:rPr>
          <w:color w:val="000000"/>
        </w:rPr>
        <w:t xml:space="preserve"> в соответствии с требованиями</w:t>
      </w:r>
      <w:r>
        <w:rPr>
          <w:color w:val="000000"/>
        </w:rPr>
        <w:t>.</w:t>
      </w:r>
    </w:p>
    <w:p w:rsidR="00165260" w:rsidRPr="00DA4476" w:rsidRDefault="00DA4476" w:rsidP="00165260">
      <w:pPr>
        <w:ind w:firstLine="720"/>
        <w:jc w:val="both"/>
      </w:pPr>
      <w:r w:rsidRPr="00DA4476">
        <w:rPr>
          <w:b/>
        </w:rPr>
        <w:t>ВНИМАНИЕ!</w:t>
      </w:r>
      <w:r w:rsidRPr="00DA4476">
        <w:t xml:space="preserve"> И</w:t>
      </w:r>
      <w:r w:rsidR="00165260" w:rsidRPr="00DA4476">
        <w:t xml:space="preserve">спользуемые источники должны быть </w:t>
      </w:r>
      <w:r w:rsidR="002E2834" w:rsidRPr="00EF0504">
        <w:rPr>
          <w:b/>
        </w:rPr>
        <w:t>не старше 5 лет</w:t>
      </w:r>
      <w:r w:rsidR="002E2834" w:rsidRPr="00EE39B6">
        <w:t xml:space="preserve"> (кроме фундаментальных работ)</w:t>
      </w:r>
      <w:r w:rsidR="00165260" w:rsidRPr="00DA4476">
        <w:t>.</w:t>
      </w:r>
    </w:p>
    <w:p w:rsidR="00165260" w:rsidRPr="00DA4476" w:rsidRDefault="00165260" w:rsidP="00165260">
      <w:pPr>
        <w:ind w:firstLine="720"/>
        <w:jc w:val="both"/>
      </w:pPr>
      <w:r w:rsidRPr="00DA4476">
        <w:rPr>
          <w:rStyle w:val="FontStyle11"/>
          <w:sz w:val="24"/>
          <w:szCs w:val="24"/>
        </w:rPr>
        <w:t xml:space="preserve">В </w:t>
      </w:r>
      <w:r w:rsidR="00EF0504">
        <w:rPr>
          <w:rStyle w:val="FontStyle11"/>
          <w:i/>
          <w:sz w:val="24"/>
          <w:szCs w:val="24"/>
        </w:rPr>
        <w:t>П</w:t>
      </w:r>
      <w:r w:rsidRPr="00DA4476">
        <w:rPr>
          <w:rStyle w:val="FontStyle11"/>
          <w:i/>
          <w:sz w:val="24"/>
          <w:szCs w:val="24"/>
        </w:rPr>
        <w:t>риложени</w:t>
      </w:r>
      <w:r w:rsidR="00EF0504">
        <w:rPr>
          <w:rStyle w:val="FontStyle11"/>
          <w:i/>
          <w:sz w:val="24"/>
          <w:szCs w:val="24"/>
        </w:rPr>
        <w:t>е</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5D54B6"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5D54B6"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5D54B6"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5D54B6">
        <w:rPr>
          <w:noProof/>
        </w:rPr>
        <w:pict>
          <v:shape id="Рисунок 3" o:spid="_x0000_i1029" type="#_x0000_t75" alt="http://doc-style.ru/pic/0.gif" style="width:15pt;height:.75pt;visibility:visible">
            <v:imagedata r:id="rId11" o:title="0"/>
          </v:shape>
        </w:pict>
      </w:r>
      <w:r w:rsidRPr="004E143A">
        <w:t>1) текст</w:t>
      </w:r>
      <w:r w:rsidRPr="004E143A">
        <w:br/>
      </w:r>
      <w:r w:rsidR="005D54B6">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5D54B6">
        <w:rPr>
          <w:noProof/>
        </w:rPr>
      </w:r>
      <w:r w:rsidR="005D54B6">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5D54B6">
        <w:rPr>
          <w:noProof/>
        </w:rPr>
      </w:r>
      <w:r w:rsidR="005D54B6">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5D54B6"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5D54B6"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5D54B6"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A33C55">
      <w:pPr>
        <w:pStyle w:val="af8"/>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af8"/>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af8"/>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af8"/>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5D54B6">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5D54B6">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5D54B6">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5D54B6">
          <w:rPr>
            <w:rStyle w:val="aa"/>
          </w:rPr>
          <w:t>http://www.consultant.ru/</w:t>
        </w:r>
      </w:hyperlink>
      <w:r w:rsidRPr="008205F8">
        <w:t xml:space="preserve"> (дата обращения: 11.</w:t>
      </w:r>
      <w:r>
        <w:t>1</w:t>
      </w:r>
      <w:r w:rsidRPr="008205F8">
        <w:t>1.2020).</w:t>
      </w:r>
    </w:p>
    <w:p w:rsidR="00A33C55" w:rsidRPr="00BB3BB3" w:rsidRDefault="00A33C55" w:rsidP="00A33C55">
      <w:pPr>
        <w:pStyle w:val="af8"/>
        <w:numPr>
          <w:ilvl w:val="0"/>
          <w:numId w:val="38"/>
        </w:numPr>
        <w:spacing w:after="0"/>
        <w:ind w:left="0" w:firstLine="720"/>
        <w:jc w:val="both"/>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5D54B6">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rPr>
          <w:lang w:val="ru-RU"/>
        </w:rPr>
        <w:t>1</w:t>
      </w:r>
      <w:r w:rsidRPr="008205F8">
        <w:t xml:space="preserve">. — 206 с. — (Актуальные монографии). — ISBN 978-5-534-13961-7. — Текст : электронный // ЭБС Юрайт [сайт]. — URL: </w:t>
      </w:r>
      <w:hyperlink r:id="rId20" w:history="1">
        <w:r w:rsidR="005D54B6">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5D54B6">
          <w:rPr>
            <w:rStyle w:val="aa"/>
          </w:rPr>
          <w:t>https://urait.ru/bcode/456491</w:t>
        </w:r>
      </w:hyperlink>
    </w:p>
    <w:p w:rsidR="00A33C55" w:rsidRPr="008205F8"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af8"/>
        <w:spacing w:after="0"/>
        <w:jc w:val="both"/>
      </w:pPr>
    </w:p>
    <w:p w:rsidR="00A33C55" w:rsidRPr="008205F8" w:rsidRDefault="00A33C55" w:rsidP="00A33C55">
      <w:pPr>
        <w:pStyle w:val="af8"/>
        <w:numPr>
          <w:ilvl w:val="0"/>
          <w:numId w:val="38"/>
        </w:numPr>
        <w:spacing w:after="0"/>
        <w:ind w:left="0" w:firstLine="720"/>
        <w:jc w:val="center"/>
      </w:pPr>
      <w:r w:rsidRPr="008205F8">
        <w:t>Иностранная литература</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af8"/>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af8"/>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af8"/>
        <w:numPr>
          <w:ilvl w:val="0"/>
          <w:numId w:val="38"/>
        </w:numPr>
        <w:spacing w:after="0"/>
        <w:ind w:left="0" w:firstLine="720"/>
        <w:jc w:val="center"/>
        <w:rPr>
          <w:b/>
          <w:lang w:val="en-US"/>
        </w:rPr>
      </w:pPr>
    </w:p>
    <w:p w:rsidR="00A33C55" w:rsidRPr="008205F8" w:rsidRDefault="00A33C55" w:rsidP="00A33C55">
      <w:pPr>
        <w:pStyle w:val="af8"/>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5D54B6">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5D54B6">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5D54B6">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af8"/>
        <w:numPr>
          <w:ilvl w:val="0"/>
          <w:numId w:val="38"/>
        </w:numPr>
        <w:spacing w:after="0"/>
        <w:ind w:left="0" w:firstLine="720"/>
      </w:pPr>
      <w:r w:rsidRPr="004E143A">
        <w:tab/>
      </w:r>
    </w:p>
    <w:p w:rsidR="00A33C55" w:rsidRPr="004E143A" w:rsidRDefault="00A33C55" w:rsidP="00A33C55">
      <w:pPr>
        <w:pStyle w:val="af8"/>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373A6D">
        <w:rPr>
          <w:b w:val="0"/>
        </w:rPr>
        <w:t>за 5 дней до защиты знакомится с содержанием отзыва руководителя</w:t>
      </w:r>
      <w:r w:rsidR="00B36BB4">
        <w:rPr>
          <w:b w:val="0"/>
        </w:rPr>
        <w:t xml:space="preserve"> </w:t>
      </w:r>
      <w:r w:rsidR="00675F09">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ная защита выпускной квалификационной работы проводится на выпускающей кафедре</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w:t>
      </w:r>
      <w:r w:rsidR="00675F09" w:rsidRPr="00826462">
        <w:t xml:space="preserve">выпускающей </w:t>
      </w:r>
      <w:r w:rsidRPr="00826462">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w:t>
      </w:r>
      <w:r w:rsidR="00675F09" w:rsidRPr="00826462">
        <w:t xml:space="preserve">выпускающей </w:t>
      </w:r>
      <w:r w:rsidRPr="00826462">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w:t>
      </w:r>
      <w:r w:rsidR="00675F09" w:rsidRPr="00826462">
        <w:t xml:space="preserve">выпускающей </w:t>
      </w:r>
      <w:r w:rsidRPr="00826462">
        <w:t xml:space="preserve">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F06C0B">
      <w:pPr>
        <w:ind w:firstLine="709"/>
        <w:jc w:val="both"/>
      </w:pPr>
      <w:r w:rsidRPr="00373A6D">
        <w:t xml:space="preserve">Вывод рецензента о соответствии работы направлению </w:t>
      </w:r>
      <w:r w:rsidR="005922EE">
        <w:t>подготовки</w:t>
      </w:r>
      <w:r w:rsidRPr="00373A6D">
        <w:t xml:space="preserve">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F06C0B" w:rsidRPr="00F06C0B">
        <w:t>«Современные механизмы и технологии лоббизма в российском государстве (на примере  Омской области)»</w:t>
      </w:r>
      <w:r w:rsidRPr="00373A6D">
        <w:t xml:space="preserve"> является законченн</w:t>
      </w:r>
      <w:r w:rsidR="00675F09">
        <w:t>ой</w:t>
      </w:r>
      <w:r w:rsidR="00553C5F" w:rsidRPr="00373A6D">
        <w:t>,</w:t>
      </w:r>
      <w:r w:rsidRPr="00373A6D">
        <w:t xml:space="preserve"> соответствует требованиям</w:t>
      </w:r>
      <w:r w:rsidR="00580544">
        <w:t xml:space="preserve"> ФГОС </w:t>
      </w:r>
      <w:r w:rsidR="00580544" w:rsidRPr="00373A6D">
        <w:t xml:space="preserve">по направлению </w:t>
      </w:r>
      <w:r w:rsidR="00580544" w:rsidRPr="0099173E">
        <w:t xml:space="preserve">подготовки </w:t>
      </w:r>
      <w:r w:rsidR="00F06C0B">
        <w:rPr>
          <w:rStyle w:val="fontstyle01"/>
          <w:color w:val="auto"/>
        </w:rPr>
        <w:t>41.03.04 П</w:t>
      </w:r>
      <w:r w:rsidR="0099173E" w:rsidRPr="0099173E">
        <w:rPr>
          <w:rStyle w:val="fontstyle01"/>
          <w:color w:val="auto"/>
        </w:rPr>
        <w:t>олитология</w:t>
      </w:r>
      <w:r w:rsidR="00580544" w:rsidRPr="0099173E">
        <w:t xml:space="preserve"> (уровень бакалавриата)</w:t>
      </w:r>
      <w:r w:rsidRPr="0099173E">
        <w:t xml:space="preserve">, заслуживает оценки </w:t>
      </w:r>
      <w:r w:rsidR="00826462" w:rsidRPr="0099173E">
        <w:t>«</w:t>
      </w:r>
      <w:r w:rsidRPr="0099173E">
        <w:t>отлично</w:t>
      </w:r>
      <w:r w:rsidR="00826462" w:rsidRPr="0099173E">
        <w:t>»</w:t>
      </w:r>
      <w:r w:rsidRPr="0099173E">
        <w:t xml:space="preserve">, а </w:t>
      </w:r>
      <w:r w:rsidR="00580544" w:rsidRPr="0099173E">
        <w:t>ее автор</w:t>
      </w:r>
      <w:r w:rsidR="00580544">
        <w:t>, Петров Иван Павлович</w:t>
      </w:r>
      <w:r w:rsidR="00580544" w:rsidRPr="00580544">
        <w:t xml:space="preserve"> </w:t>
      </w:r>
      <w:r w:rsidR="00580544">
        <w:t>–</w:t>
      </w:r>
      <w:r w:rsidR="00580544" w:rsidRPr="00580544">
        <w:t xml:space="preserve"> </w:t>
      </w:r>
      <w:r w:rsidRPr="00373A6D">
        <w:t xml:space="preserve">присвоения степени </w:t>
      </w:r>
      <w:r w:rsidR="00826462" w:rsidRPr="00373A6D">
        <w:t>«</w:t>
      </w:r>
      <w:r w:rsidRPr="00373A6D">
        <w:t>Бакалавр</w:t>
      </w:r>
      <w:r w:rsidR="00826462" w:rsidRPr="00373A6D">
        <w:t>»</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580544" w:rsidRDefault="00024663" w:rsidP="00373A6D">
      <w:pPr>
        <w:ind w:firstLine="851"/>
        <w:jc w:val="both"/>
      </w:pPr>
      <w:r w:rsidRPr="00373A6D">
        <w:t>Образец рецензии в Приложении Е.</w:t>
      </w:r>
      <w:r w:rsidR="00580544" w:rsidRPr="00580544">
        <w:t xml:space="preserve"> </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 xml:space="preserve">Защита выпускной квалификационной работы проводится в академии на открытом заседании </w:t>
      </w:r>
      <w:r w:rsidR="00DC4826">
        <w:t>государственной экзаменационной комиссии (</w:t>
      </w:r>
      <w:r w:rsidRPr="00373A6D">
        <w:t>Г</w:t>
      </w:r>
      <w:r w:rsidR="00DC4826">
        <w:t>Э</w:t>
      </w:r>
      <w:r w:rsidRPr="00373A6D">
        <w:t>К</w:t>
      </w:r>
      <w:r w:rsidR="00DC4826">
        <w:t>)</w:t>
      </w:r>
      <w:r w:rsidRPr="00373A6D">
        <w:t>.</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1F0792" w:rsidP="0055529F">
      <w:pPr>
        <w:ind w:firstLine="709"/>
        <w:jc w:val="both"/>
      </w:pPr>
      <w:r>
        <w:t>Н</w:t>
      </w:r>
      <w:r w:rsidR="0055529F" w:rsidRPr="00011745">
        <w:t xml:space="preserve">ачать доклад </w:t>
      </w:r>
      <w:r>
        <w:t xml:space="preserve">необходимо </w:t>
      </w:r>
      <w:r w:rsidR="0055529F" w:rsidRPr="00011745">
        <w:t>с обращения к Г</w:t>
      </w:r>
      <w:r w:rsidR="004D501E" w:rsidRPr="00011745">
        <w:t>Э</w:t>
      </w:r>
      <w:r w:rsidR="0055529F" w:rsidRPr="00011745">
        <w:t>К</w:t>
      </w:r>
      <w:r w:rsidRPr="001F0792">
        <w:t xml:space="preserve">: </w:t>
      </w:r>
      <w:r w:rsidR="0055529F" w:rsidRPr="00011745">
        <w:t>«</w:t>
      </w:r>
      <w:r w:rsidR="0055529F" w:rsidRPr="00011745">
        <w:rPr>
          <w:i/>
        </w:rPr>
        <w:t>Уважаемы</w:t>
      </w:r>
      <w:r>
        <w:rPr>
          <w:i/>
        </w:rPr>
        <w:t>й</w:t>
      </w:r>
      <w:r w:rsidR="0055529F" w:rsidRPr="00011745">
        <w:rPr>
          <w:i/>
        </w:rPr>
        <w:t xml:space="preserve"> председатель, </w:t>
      </w:r>
      <w:r>
        <w:rPr>
          <w:i/>
        </w:rPr>
        <w:t xml:space="preserve">уважаемые </w:t>
      </w:r>
      <w:r w:rsidR="0055529F" w:rsidRPr="00011745">
        <w:rPr>
          <w:i/>
        </w:rPr>
        <w:t xml:space="preserve">члены </w:t>
      </w:r>
      <w:r w:rsidR="00DC4826">
        <w:rPr>
          <w:i/>
        </w:rPr>
        <w:t>государственной экзаменационной комиссии! В</w:t>
      </w:r>
      <w:r w:rsidR="0055529F" w:rsidRPr="00011745">
        <w:rPr>
          <w:i/>
        </w:rPr>
        <w:t>ашему вниманию представляется выпускная квалификационная работа на тему (указывается тема работы)</w:t>
      </w:r>
      <w:r>
        <w:rPr>
          <w:i/>
        </w:rPr>
        <w:t>. Научный руководитель: ученая степень, ученое звание</w:t>
      </w:r>
      <w:r w:rsidR="000A24B7">
        <w:rPr>
          <w:i/>
        </w:rPr>
        <w:t>, ФИО</w:t>
      </w:r>
      <w:r w:rsidR="0055529F" w:rsidRPr="00011745">
        <w:rPr>
          <w:i/>
        </w:rPr>
        <w:t>».</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w:t>
      </w:r>
      <w:r w:rsidR="001F0792">
        <w:rPr>
          <w:lang w:val="en-US"/>
        </w:rPr>
        <w:t>Доклад ок</w:t>
      </w:r>
      <w:r w:rsidR="001F0792">
        <w:t>о</w:t>
      </w:r>
      <w:r w:rsidR="001F0792">
        <w:rPr>
          <w:lang w:val="en-US"/>
        </w:rPr>
        <w:t>нчен.</w:t>
      </w:r>
      <w:r w:rsidR="001F0792">
        <w:t xml:space="preserve"> </w:t>
      </w:r>
      <w:r w:rsidRPr="00011745">
        <w:t xml:space="preserve"> </w:t>
      </w:r>
      <w:r w:rsidR="001F0792">
        <w:t xml:space="preserve">Спасибо </w:t>
      </w:r>
      <w:r w:rsidRPr="00011745">
        <w:t>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w:t>
      </w:r>
      <w:r w:rsidR="00510A8A">
        <w:t>2 слайдов</w:t>
      </w:r>
      <w:r w:rsidRPr="00011745">
        <w:t>, включая первый.</w:t>
      </w:r>
    </w:p>
    <w:p w:rsidR="00510A8A" w:rsidRDefault="00510A8A" w:rsidP="00AA48DC">
      <w:pPr>
        <w:jc w:val="both"/>
        <w:rPr>
          <w:b/>
        </w:rPr>
      </w:pP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510A8A" w:rsidRDefault="00510A8A" w:rsidP="00B31A58">
      <w:pPr>
        <w:jc w:val="center"/>
        <w:rPr>
          <w:b/>
          <w:bCs/>
        </w:rPr>
      </w:pP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w:t>
      </w:r>
      <w:r w:rsidR="00D8152D">
        <w:rPr>
          <w:b/>
        </w:rPr>
        <w:t xml:space="preserve">выпускающую </w:t>
      </w:r>
      <w:r w:rsidRPr="00011745">
        <w:rPr>
          <w:b/>
        </w:rPr>
        <w:t>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D8152D" w:rsidP="00B31A58">
      <w:pPr>
        <w:ind w:firstLine="709"/>
        <w:jc w:val="both"/>
      </w:pPr>
      <w:r>
        <w:t>О</w:t>
      </w:r>
      <w:r w:rsidR="00B53601" w:rsidRPr="00011745">
        <w:t>ригинальност</w:t>
      </w:r>
      <w:r>
        <w:t>ь</w:t>
      </w:r>
      <w:r w:rsidR="00B53601" w:rsidRPr="00011745">
        <w:t xml:space="preserve"> текста </w:t>
      </w:r>
      <w:r>
        <w:t xml:space="preserve">ВКР </w:t>
      </w:r>
      <w:r w:rsidR="00B53601" w:rsidRPr="00011745">
        <w:t>долж</w:t>
      </w:r>
      <w:r>
        <w:t>на</w:t>
      </w:r>
      <w:r w:rsidR="00B53601" w:rsidRPr="00011745">
        <w:t xml:space="preserve"> составлять </w:t>
      </w:r>
      <w:r w:rsidR="00B53601" w:rsidRPr="00D8152D">
        <w:rPr>
          <w:b/>
        </w:rPr>
        <w:t xml:space="preserve">не менее </w:t>
      </w:r>
      <w:r w:rsidR="00011745" w:rsidRPr="00D8152D">
        <w:rPr>
          <w:b/>
        </w:rPr>
        <w:t>5</w:t>
      </w:r>
      <w:r w:rsidR="00AA48DC" w:rsidRPr="00D8152D">
        <w:rPr>
          <w:b/>
        </w:rPr>
        <w:t>0</w:t>
      </w:r>
      <w:r w:rsidR="00B53601" w:rsidRPr="00D8152D">
        <w:rPr>
          <w:b/>
        </w:rPr>
        <w:t>%</w:t>
      </w:r>
      <w:r w:rsidR="00B53601" w:rsidRPr="00011745">
        <w:t xml:space="preserve"> от общего объема работы, исключая титульный лист, список </w:t>
      </w:r>
      <w:r>
        <w:t xml:space="preserve">использованных </w:t>
      </w:r>
      <w:r w:rsidR="00B53601" w:rsidRPr="00011745">
        <w:t>источников</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D8152D">
        <w:t>й информационно</w:t>
      </w:r>
      <w:r w:rsidRPr="00011745">
        <w:t>-</w:t>
      </w:r>
      <w:r w:rsidR="00AA48DC" w:rsidRPr="00011745">
        <w:t xml:space="preserve">образовательной среде </w:t>
      </w:r>
      <w:r w:rsidR="00D8152D">
        <w:t xml:space="preserve">ОмГА </w:t>
      </w:r>
      <w:r w:rsidR="00AA48DC" w:rsidRPr="00011745">
        <w:t>(в портфолио студента)</w:t>
      </w:r>
      <w:r w:rsidR="00D8152D">
        <w:t>.</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w:t>
      </w:r>
      <w:r w:rsidR="00D8152D">
        <w:rPr>
          <w:rStyle w:val="fontstyle01"/>
        </w:rPr>
        <w:t>ую</w:t>
      </w:r>
      <w:r w:rsidRPr="00516F60">
        <w:rPr>
          <w:rStyle w:val="fontstyle01"/>
        </w:rPr>
        <w:t xml:space="preserve"> обложк</w:t>
      </w:r>
      <w:r w:rsidR="00D8152D">
        <w:rPr>
          <w:rStyle w:val="fontstyle01"/>
        </w:rPr>
        <w:t>у</w:t>
      </w:r>
      <w:r w:rsidRPr="00516F60">
        <w:rPr>
          <w:rStyle w:val="fontstyle01"/>
        </w:rPr>
        <w:t xml:space="preserve"> работа представляется руководителю </w:t>
      </w:r>
      <w:r w:rsidR="00D8152D">
        <w:rPr>
          <w:rStyle w:val="fontstyle01"/>
        </w:rPr>
        <w:t xml:space="preserve">не менее чем </w:t>
      </w:r>
      <w:r w:rsidRPr="00D8152D">
        <w:rPr>
          <w:rStyle w:val="fontstyle01"/>
          <w:b/>
        </w:rPr>
        <w:t xml:space="preserve">за </w:t>
      </w:r>
      <w:r w:rsidR="00D8152D">
        <w:rPr>
          <w:rStyle w:val="fontstyle01"/>
          <w:b/>
        </w:rPr>
        <w:t>10</w:t>
      </w:r>
      <w:r w:rsidR="00D8152D" w:rsidRPr="00D8152D">
        <w:rPr>
          <w:rStyle w:val="fontstyle01"/>
          <w:b/>
        </w:rPr>
        <w:t xml:space="preserve"> дней</w:t>
      </w:r>
      <w:r w:rsidRPr="00516F60">
        <w:rPr>
          <w:rStyle w:val="fontstyle01"/>
        </w:rPr>
        <w:t xml:space="preserve">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 xml:space="preserve">За </w:t>
      </w:r>
      <w:r w:rsidR="008C0788">
        <w:rPr>
          <w:rStyle w:val="fontstyle01"/>
        </w:rPr>
        <w:t>два</w:t>
      </w:r>
      <w:r w:rsidRPr="00516F60">
        <w:rPr>
          <w:rStyle w:val="fontstyle01"/>
        </w:rPr>
        <w:t xml:space="preserve">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 xml:space="preserve">работы, получившие неудовлетворительную оценку или не защитившие их по неуважительной причине, считаются не прошедшими </w:t>
      </w:r>
      <w:r w:rsidR="00182913" w:rsidRPr="00861066">
        <w:rPr>
          <w:rStyle w:val="fontstyle01"/>
          <w:i/>
        </w:rPr>
        <w:t xml:space="preserve">государственную </w:t>
      </w:r>
      <w:r w:rsidRPr="00861066">
        <w:rPr>
          <w:rStyle w:val="fontstyle01"/>
          <w:i/>
        </w:rPr>
        <w:t>итоговую аттестацию</w:t>
      </w:r>
      <w:r w:rsidR="00182913">
        <w:rPr>
          <w:rStyle w:val="fontstyle01"/>
          <w:i/>
        </w:rPr>
        <w:t>,</w:t>
      </w:r>
      <w:r w:rsidRPr="00861066">
        <w:rPr>
          <w:rStyle w:val="fontstyle01"/>
          <w:i/>
        </w:rPr>
        <w:t xml:space="preserve"> отчисляются из Академии</w:t>
      </w:r>
      <w:r w:rsidRPr="00861066">
        <w:rPr>
          <w:rStyle w:val="FontStyle37"/>
          <w:i/>
          <w:sz w:val="24"/>
          <w:szCs w:val="24"/>
        </w:rPr>
        <w:t xml:space="preserve"> и получают </w:t>
      </w:r>
      <w:r w:rsidR="00182913">
        <w:rPr>
          <w:rStyle w:val="FontStyle37"/>
          <w:i/>
          <w:sz w:val="24"/>
          <w:szCs w:val="24"/>
        </w:rPr>
        <w:t>С</w:t>
      </w:r>
      <w:r w:rsidRPr="00861066">
        <w:rPr>
          <w:rStyle w:val="FontStyle37"/>
          <w:i/>
          <w:sz w:val="24"/>
          <w:szCs w:val="24"/>
        </w:rPr>
        <w:t>правку</w:t>
      </w:r>
      <w:r w:rsidR="00182913">
        <w:rPr>
          <w:rStyle w:val="FontStyle37"/>
          <w:i/>
          <w:sz w:val="24"/>
          <w:szCs w:val="24"/>
        </w:rPr>
        <w:t xml:space="preserve"> об обучении</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173075">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Pr>
          <w:rStyle w:val="FontStyle37"/>
          <w:sz w:val="24"/>
          <w:szCs w:val="24"/>
        </w:rPr>
        <w:t xml:space="preserve">по каждому выпускнику </w:t>
      </w:r>
      <w:r w:rsidRPr="00516F60">
        <w:rPr>
          <w:rStyle w:val="FontStyle37"/>
          <w:sz w:val="24"/>
          <w:szCs w:val="24"/>
        </w:rPr>
        <w:t xml:space="preserve">решение </w:t>
      </w:r>
      <w:r w:rsidR="00173075">
        <w:rPr>
          <w:rStyle w:val="FontStyle37"/>
          <w:sz w:val="24"/>
          <w:szCs w:val="24"/>
        </w:rPr>
        <w:t>–</w:t>
      </w:r>
      <w:r w:rsidR="0055529F" w:rsidRPr="00516F60">
        <w:rPr>
          <w:rStyle w:val="FontStyle37"/>
          <w:sz w:val="24"/>
          <w:szCs w:val="24"/>
        </w:rPr>
        <w:t xml:space="preserve"> </w:t>
      </w:r>
      <w:r w:rsidRPr="00516F60">
        <w:rPr>
          <w:rStyle w:val="FontStyle37"/>
          <w:sz w:val="24"/>
          <w:szCs w:val="24"/>
        </w:rPr>
        <w:t>оценку</w:t>
      </w:r>
      <w:r w:rsidR="00173075" w:rsidRPr="00173075">
        <w:rPr>
          <w:rStyle w:val="FontStyle37"/>
          <w:sz w:val="24"/>
          <w:szCs w:val="24"/>
        </w:rPr>
        <w:t xml:space="preserve">: </w:t>
      </w:r>
      <w:r w:rsidRPr="00516F60">
        <w:rPr>
          <w:rStyle w:val="FontStyle37"/>
          <w:sz w:val="24"/>
          <w:szCs w:val="24"/>
        </w:rPr>
        <w:t>«отлично», «хорошо», «удовлетворительно»</w:t>
      </w:r>
      <w:r w:rsidR="00173075" w:rsidRPr="00173075">
        <w:rPr>
          <w:rStyle w:val="FontStyle37"/>
          <w:sz w:val="24"/>
          <w:szCs w:val="24"/>
        </w:rPr>
        <w:t xml:space="preserve"> или </w:t>
      </w:r>
      <w:r w:rsidRPr="00516F60">
        <w:rPr>
          <w:rStyle w:val="FontStyle37"/>
          <w:sz w:val="24"/>
          <w:szCs w:val="24"/>
        </w:rPr>
        <w:t>«неудовлетворительно».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9922BA"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r w:rsidR="009922BA">
        <w:rPr>
          <w:rStyle w:val="FontStyle37"/>
          <w:sz w:val="24"/>
          <w:szCs w:val="24"/>
        </w:rPr>
        <w:t>.</w:t>
      </w:r>
    </w:p>
    <w:p w:rsidR="00E164F8" w:rsidRPr="00516F60" w:rsidRDefault="009922BA" w:rsidP="009922BA">
      <w:pPr>
        <w:numPr>
          <w:ilvl w:val="0"/>
          <w:numId w:val="46"/>
        </w:numPr>
        <w:jc w:val="both"/>
        <w:rPr>
          <w:rStyle w:val="FontStyle37"/>
          <w:sz w:val="24"/>
          <w:szCs w:val="24"/>
        </w:rPr>
      </w:pPr>
      <w:r>
        <w:t xml:space="preserve">Оценка </w:t>
      </w:r>
      <w:r w:rsidRPr="009922BA">
        <w:rPr>
          <w:b/>
        </w:rPr>
        <w:t>«отлично»</w:t>
      </w:r>
      <w:r>
        <w:t xml:space="preserve"> выставляется в том случае, если:</w:t>
      </w:r>
    </w:p>
    <w:p w:rsidR="00E164F8" w:rsidRDefault="009922BA" w:rsidP="009922BA">
      <w:pPr>
        <w:ind w:left="567"/>
        <w:jc w:val="both"/>
        <w:rPr>
          <w:rStyle w:val="FontStyle37"/>
          <w:sz w:val="24"/>
          <w:szCs w:val="24"/>
        </w:rPr>
      </w:pPr>
      <w:r>
        <w:rPr>
          <w:rStyle w:val="FontStyle37"/>
          <w:sz w:val="24"/>
          <w:szCs w:val="24"/>
        </w:rPr>
        <w:t>в работе</w:t>
      </w:r>
      <w:r w:rsidR="00E164F8" w:rsidRPr="00516F60">
        <w:rPr>
          <w:rStyle w:val="FontStyle37"/>
          <w:sz w:val="24"/>
          <w:szCs w:val="24"/>
        </w:rPr>
        <w:t xml:space="preserve">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9922BA" w:rsidRPr="00516F60" w:rsidRDefault="009922BA" w:rsidP="009922BA">
      <w:pPr>
        <w:numPr>
          <w:ilvl w:val="0"/>
          <w:numId w:val="46"/>
        </w:numPr>
        <w:jc w:val="both"/>
        <w:rPr>
          <w:rStyle w:val="FontStyle37"/>
          <w:sz w:val="24"/>
          <w:szCs w:val="24"/>
        </w:rPr>
      </w:pPr>
      <w:r>
        <w:t xml:space="preserve">Оценка </w:t>
      </w:r>
      <w:r w:rsidRPr="00516F60">
        <w:rPr>
          <w:rStyle w:val="FontStyle37"/>
          <w:b/>
          <w:i/>
          <w:sz w:val="24"/>
          <w:szCs w:val="24"/>
        </w:rPr>
        <w:t>«хорошо»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работа</w:t>
      </w:r>
      <w:r w:rsidR="009922BA">
        <w:rPr>
          <w:rStyle w:val="FontStyle37"/>
          <w:sz w:val="24"/>
          <w:szCs w:val="24"/>
        </w:rPr>
        <w:t xml:space="preserve"> </w:t>
      </w:r>
      <w:r w:rsidRPr="00516F60">
        <w:rPr>
          <w:rStyle w:val="FontStyle37"/>
          <w:sz w:val="24"/>
          <w:szCs w:val="24"/>
        </w:rPr>
        <w:t>отвеча</w:t>
      </w:r>
      <w:r w:rsidR="009922BA">
        <w:rPr>
          <w:rStyle w:val="FontStyle37"/>
          <w:sz w:val="24"/>
          <w:szCs w:val="24"/>
        </w:rPr>
        <w:t>ет</w:t>
      </w:r>
      <w:r w:rsidRPr="00516F60">
        <w:rPr>
          <w:rStyle w:val="FontStyle37"/>
          <w:sz w:val="24"/>
          <w:szCs w:val="24"/>
        </w:rPr>
        <w:t xml:space="preserve"> основным предъявляемым к ней требованиям</w:t>
      </w:r>
      <w:r w:rsidR="009922BA" w:rsidRPr="009922BA">
        <w:rPr>
          <w:rStyle w:val="FontStyle37"/>
          <w:sz w:val="24"/>
          <w:szCs w:val="24"/>
        </w:rPr>
        <w:t xml:space="preserve">; выпускник </w:t>
      </w:r>
      <w:r w:rsidRPr="00516F60">
        <w:rPr>
          <w:rStyle w:val="FontStyle37"/>
          <w:sz w:val="24"/>
          <w:szCs w:val="24"/>
        </w:rPr>
        <w:t>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9922BA" w:rsidRPr="00516F60" w:rsidRDefault="009922BA" w:rsidP="009922BA">
      <w:pPr>
        <w:numPr>
          <w:ilvl w:val="0"/>
          <w:numId w:val="46"/>
        </w:numPr>
        <w:jc w:val="both"/>
        <w:rPr>
          <w:rStyle w:val="FontStyle37"/>
          <w:sz w:val="24"/>
          <w:szCs w:val="24"/>
        </w:rPr>
      </w:pPr>
      <w:r>
        <w:t xml:space="preserve">Оценка </w:t>
      </w:r>
      <w:r w:rsidRPr="00516F60">
        <w:rPr>
          <w:rStyle w:val="FontStyle37"/>
          <w:b/>
          <w:i/>
          <w:sz w:val="24"/>
          <w:szCs w:val="24"/>
        </w:rPr>
        <w:t>«удовлетворительно»</w:t>
      </w:r>
      <w:r>
        <w:t xml:space="preserve"> выставляется в том случае, если:</w:t>
      </w:r>
    </w:p>
    <w:p w:rsidR="00E164F8" w:rsidRDefault="00E164F8" w:rsidP="009922BA">
      <w:pPr>
        <w:ind w:left="567"/>
        <w:jc w:val="both"/>
        <w:rPr>
          <w:rStyle w:val="FontStyle37"/>
          <w:sz w:val="24"/>
          <w:szCs w:val="24"/>
        </w:rPr>
      </w:pPr>
      <w:r w:rsidRPr="00516F60">
        <w:rPr>
          <w:rStyle w:val="FontStyle37"/>
          <w:sz w:val="24"/>
          <w:szCs w:val="24"/>
        </w:rPr>
        <w:t xml:space="preserve">в </w:t>
      </w:r>
      <w:r w:rsidR="009922BA">
        <w:rPr>
          <w:rStyle w:val="FontStyle37"/>
          <w:sz w:val="24"/>
          <w:szCs w:val="24"/>
        </w:rPr>
        <w:t>работе</w:t>
      </w:r>
      <w:r w:rsidRPr="00516F60">
        <w:rPr>
          <w:rStyle w:val="FontStyle37"/>
          <w:sz w:val="24"/>
          <w:szCs w:val="24"/>
        </w:rPr>
        <w:t xml:space="preserve">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ты поставленные планом вопросы</w:t>
      </w:r>
      <w:r w:rsidR="009922BA" w:rsidRPr="009922BA">
        <w:rPr>
          <w:rStyle w:val="FontStyle37"/>
          <w:sz w:val="24"/>
          <w:szCs w:val="24"/>
        </w:rPr>
        <w:t>; а</w:t>
      </w:r>
      <w:r w:rsidR="002D4275" w:rsidRPr="00516F60">
        <w:rPr>
          <w:rStyle w:val="FontStyle37"/>
          <w:sz w:val="24"/>
          <w:szCs w:val="24"/>
        </w:rPr>
        <w:t>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9922BA" w:rsidRPr="00516F60" w:rsidRDefault="009922BA" w:rsidP="009922BA">
      <w:pPr>
        <w:numPr>
          <w:ilvl w:val="0"/>
          <w:numId w:val="46"/>
        </w:numPr>
        <w:jc w:val="both"/>
        <w:rPr>
          <w:rStyle w:val="FontStyle37"/>
          <w:sz w:val="24"/>
          <w:szCs w:val="24"/>
        </w:rPr>
      </w:pPr>
      <w:r>
        <w:t xml:space="preserve">Оценка </w:t>
      </w:r>
      <w:r w:rsidRPr="00516F60">
        <w:rPr>
          <w:rStyle w:val="FontStyle37"/>
          <w:b/>
          <w:i/>
          <w:sz w:val="24"/>
          <w:szCs w:val="24"/>
        </w:rPr>
        <w:t>«</w:t>
      </w:r>
      <w:r>
        <w:rPr>
          <w:rStyle w:val="FontStyle37"/>
          <w:b/>
          <w:i/>
          <w:sz w:val="24"/>
          <w:szCs w:val="24"/>
        </w:rPr>
        <w:t>не</w:t>
      </w:r>
      <w:r w:rsidRPr="00516F60">
        <w:rPr>
          <w:rStyle w:val="FontStyle37"/>
          <w:b/>
          <w:i/>
          <w:sz w:val="24"/>
          <w:szCs w:val="24"/>
        </w:rPr>
        <w:t>удовлетворительно»</w:t>
      </w:r>
      <w:r>
        <w:t xml:space="preserve"> выставляется в том случае, если:</w:t>
      </w:r>
    </w:p>
    <w:p w:rsidR="00E164F8" w:rsidRPr="00516F60" w:rsidRDefault="009922BA" w:rsidP="009922BA">
      <w:pPr>
        <w:ind w:left="567"/>
        <w:jc w:val="both"/>
        <w:rPr>
          <w:rStyle w:val="FontStyle37"/>
          <w:sz w:val="24"/>
          <w:szCs w:val="24"/>
        </w:rPr>
      </w:pPr>
      <w:r>
        <w:t>работа содержит существенные теоретико-методологические ошибки</w:t>
      </w:r>
      <w:r w:rsidRPr="009922BA">
        <w:t>;</w:t>
      </w:r>
      <w:r>
        <w:t xml:space="preserve"> </w:t>
      </w:r>
      <w:r w:rsidR="00E164F8" w:rsidRPr="00516F60">
        <w:rPr>
          <w:rStyle w:val="FontStyle37"/>
          <w:sz w:val="24"/>
          <w:szCs w:val="24"/>
        </w:rPr>
        <w:t xml:space="preserve">в отзыве </w:t>
      </w:r>
      <w:r>
        <w:rPr>
          <w:rStyle w:val="FontStyle37"/>
          <w:sz w:val="24"/>
          <w:szCs w:val="24"/>
        </w:rPr>
        <w:t xml:space="preserve">руководителя ВКР </w:t>
      </w:r>
      <w:r w:rsidR="00E164F8" w:rsidRPr="00516F60">
        <w:rPr>
          <w:rStyle w:val="FontStyle37"/>
          <w:sz w:val="24"/>
          <w:szCs w:val="24"/>
        </w:rPr>
        <w:t>имеются принципиальные замечания по ее содержанию, не позволяющие положительно ее оценить</w:t>
      </w:r>
      <w:r w:rsidRPr="009922BA">
        <w:rPr>
          <w:rStyle w:val="FontStyle37"/>
          <w:sz w:val="24"/>
          <w:szCs w:val="24"/>
        </w:rPr>
        <w:t>; о</w:t>
      </w:r>
      <w:r w:rsidR="00E164F8" w:rsidRPr="00516F60">
        <w:rPr>
          <w:rStyle w:val="FontStyle37"/>
          <w:sz w:val="24"/>
          <w:szCs w:val="24"/>
        </w:rPr>
        <w:t xml:space="preserve">тветы </w:t>
      </w:r>
      <w:r>
        <w:rPr>
          <w:rStyle w:val="FontStyle37"/>
          <w:sz w:val="24"/>
          <w:szCs w:val="24"/>
        </w:rPr>
        <w:t xml:space="preserve">выпускника </w:t>
      </w:r>
      <w:r w:rsidR="00E164F8" w:rsidRPr="00516F60">
        <w:rPr>
          <w:rStyle w:val="FontStyle37"/>
          <w:sz w:val="24"/>
          <w:szCs w:val="24"/>
        </w:rPr>
        <w:t xml:space="preserve">на вопросы </w:t>
      </w:r>
      <w:r>
        <w:rPr>
          <w:rStyle w:val="FontStyle37"/>
          <w:sz w:val="24"/>
          <w:szCs w:val="24"/>
        </w:rPr>
        <w:t xml:space="preserve">ГЭК </w:t>
      </w:r>
      <w:r w:rsidR="00E164F8" w:rsidRPr="00516F60">
        <w:rPr>
          <w:rStyle w:val="FontStyle37"/>
          <w:sz w:val="24"/>
          <w:szCs w:val="24"/>
        </w:rPr>
        <w:t>неправиль</w:t>
      </w:r>
      <w:r w:rsidR="00E164F8" w:rsidRPr="00516F60">
        <w:rPr>
          <w:rStyle w:val="FontStyle37"/>
          <w:sz w:val="24"/>
          <w:szCs w:val="24"/>
        </w:rPr>
        <w:softHyphen/>
        <w:t>ны и не отличаются аргументированностью.</w:t>
      </w:r>
    </w:p>
    <w:p w:rsidR="009922BA" w:rsidRDefault="009922BA" w:rsidP="00E164F8">
      <w:pPr>
        <w:ind w:firstLine="567"/>
        <w:jc w:val="both"/>
        <w:rPr>
          <w:rStyle w:val="FontStyle37"/>
          <w:sz w:val="24"/>
          <w:szCs w:val="24"/>
          <w:lang w:val="en-US"/>
        </w:rPr>
      </w:pPr>
    </w:p>
    <w:p w:rsidR="00E164F8" w:rsidRPr="00516F60" w:rsidRDefault="00E164F8" w:rsidP="00E164F8">
      <w:pPr>
        <w:ind w:firstLine="567"/>
        <w:jc w:val="both"/>
        <w:rPr>
          <w:rStyle w:val="FontStyle37"/>
          <w:sz w:val="24"/>
          <w:szCs w:val="24"/>
        </w:rPr>
      </w:pPr>
      <w:r w:rsidRPr="00516F60">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Pr>
          <w:rStyle w:val="FontStyle37"/>
          <w:sz w:val="24"/>
          <w:szCs w:val="24"/>
        </w:rPr>
        <w:t>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9922BA">
        <w:rPr>
          <w:rStyle w:val="FontStyle37"/>
          <w:sz w:val="24"/>
          <w:szCs w:val="24"/>
        </w:rPr>
        <w:t>к пост</w:t>
      </w:r>
      <w:r w:rsidR="009922BA">
        <w:rPr>
          <w:rStyle w:val="FontStyle37"/>
          <w:sz w:val="24"/>
          <w:szCs w:val="24"/>
        </w:rPr>
        <w:t>уплению в</w:t>
      </w:r>
      <w:r w:rsidRPr="00516F60">
        <w:rPr>
          <w:rStyle w:val="FontStyle37"/>
          <w:sz w:val="24"/>
          <w:szCs w:val="24"/>
        </w:rPr>
        <w:t xml:space="preserve">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F06C0B" w:rsidRDefault="001A6C63" w:rsidP="00D03481">
            <w:pPr>
              <w:jc w:val="center"/>
              <w:rPr>
                <w:sz w:val="20"/>
                <w:szCs w:val="20"/>
              </w:rPr>
            </w:pPr>
            <w:r w:rsidRPr="00F06C0B">
              <w:rPr>
                <w:caps/>
                <w:sz w:val="20"/>
                <w:szCs w:val="20"/>
              </w:rPr>
              <w:t>«Не возражаю</w:t>
            </w:r>
            <w:r w:rsidRPr="00F06C0B">
              <w:rPr>
                <w:sz w:val="20"/>
                <w:szCs w:val="20"/>
              </w:rPr>
              <w:t>»</w:t>
            </w:r>
          </w:p>
          <w:p w:rsidR="001A6C63" w:rsidRPr="00F06C0B" w:rsidRDefault="001A6C63" w:rsidP="00D03481">
            <w:pPr>
              <w:jc w:val="center"/>
              <w:rPr>
                <w:sz w:val="20"/>
                <w:szCs w:val="20"/>
              </w:rPr>
            </w:pPr>
          </w:p>
          <w:p w:rsidR="001A6C63" w:rsidRPr="00F06C0B" w:rsidRDefault="001A6C63" w:rsidP="00D03481">
            <w:pPr>
              <w:pStyle w:val="3"/>
              <w:rPr>
                <w:sz w:val="20"/>
                <w:szCs w:val="20"/>
              </w:rPr>
            </w:pPr>
            <w:r w:rsidRPr="00F06C0B">
              <w:rPr>
                <w:sz w:val="20"/>
                <w:szCs w:val="20"/>
              </w:rPr>
              <w:t>Рук-ль ВКР_____</w:t>
            </w:r>
            <w:r w:rsidR="007109B9" w:rsidRPr="00F06C0B">
              <w:rPr>
                <w:sz w:val="20"/>
                <w:szCs w:val="20"/>
                <w:lang w:val="ru-RU"/>
              </w:rPr>
              <w:t>_____</w:t>
            </w:r>
            <w:r w:rsidRPr="00F06C0B">
              <w:rPr>
                <w:sz w:val="20"/>
                <w:szCs w:val="20"/>
              </w:rPr>
              <w:t>_____/_____</w:t>
            </w:r>
            <w:r w:rsidR="007109B9" w:rsidRPr="00F06C0B">
              <w:rPr>
                <w:sz w:val="20"/>
                <w:szCs w:val="20"/>
                <w:lang w:val="ru-RU"/>
              </w:rPr>
              <w:t>_______</w:t>
            </w:r>
            <w:r w:rsidRPr="00F06C0B">
              <w:rPr>
                <w:sz w:val="20"/>
                <w:szCs w:val="20"/>
              </w:rPr>
              <w:t>________/</w:t>
            </w:r>
          </w:p>
          <w:p w:rsidR="001A6C63" w:rsidRPr="00F06C0B" w:rsidRDefault="001A6C63" w:rsidP="00D03481">
            <w:pPr>
              <w:jc w:val="center"/>
              <w:rPr>
                <w:sz w:val="20"/>
                <w:szCs w:val="20"/>
              </w:rPr>
            </w:pPr>
          </w:p>
          <w:p w:rsidR="001A6C63" w:rsidRPr="00F06C0B" w:rsidRDefault="001A6C63" w:rsidP="00D03481">
            <w:pPr>
              <w:rPr>
                <w:sz w:val="20"/>
                <w:szCs w:val="20"/>
              </w:rPr>
            </w:pPr>
          </w:p>
          <w:p w:rsidR="001A6C63" w:rsidRPr="00F06C0B" w:rsidRDefault="001A6C63" w:rsidP="00D03481">
            <w:pPr>
              <w:rPr>
                <w:sz w:val="20"/>
                <w:szCs w:val="20"/>
              </w:rPr>
            </w:pPr>
          </w:p>
          <w:p w:rsidR="001A6C63" w:rsidRPr="00F06C0B" w:rsidRDefault="001A6C63" w:rsidP="00D03481">
            <w:pPr>
              <w:rPr>
                <w:sz w:val="20"/>
                <w:szCs w:val="20"/>
              </w:rPr>
            </w:pPr>
            <w:r w:rsidRPr="00F06C0B">
              <w:rPr>
                <w:sz w:val="20"/>
                <w:szCs w:val="20"/>
              </w:rPr>
              <w:t xml:space="preserve">                          «СОГЛАСОВАНО»</w:t>
            </w:r>
          </w:p>
          <w:p w:rsidR="001A6C63" w:rsidRPr="00F06C0B" w:rsidRDefault="001A6C63" w:rsidP="00D03481">
            <w:pPr>
              <w:rPr>
                <w:sz w:val="20"/>
                <w:szCs w:val="20"/>
              </w:rPr>
            </w:pPr>
            <w:r w:rsidRPr="00F06C0B">
              <w:rPr>
                <w:sz w:val="20"/>
                <w:szCs w:val="20"/>
              </w:rPr>
              <w:t xml:space="preserve">  </w:t>
            </w:r>
          </w:p>
          <w:p w:rsidR="001A6C63" w:rsidRPr="00F06C0B" w:rsidRDefault="001A6C63" w:rsidP="00D03481">
            <w:pPr>
              <w:rPr>
                <w:sz w:val="20"/>
                <w:szCs w:val="20"/>
              </w:rPr>
            </w:pPr>
            <w:r w:rsidRPr="00F06C0B">
              <w:rPr>
                <w:sz w:val="20"/>
                <w:szCs w:val="20"/>
              </w:rPr>
              <w:t xml:space="preserve">    ______________________/</w:t>
            </w:r>
            <w:r w:rsidR="00F06C0B" w:rsidRPr="00F06C0B">
              <w:rPr>
                <w:sz w:val="20"/>
                <w:szCs w:val="20"/>
              </w:rPr>
              <w:t>Н.В.Греков</w:t>
            </w:r>
            <w:r w:rsidRPr="00F06C0B">
              <w:rPr>
                <w:sz w:val="20"/>
                <w:szCs w:val="20"/>
              </w:rPr>
              <w:t xml:space="preserve">/                                                                                      </w:t>
            </w:r>
          </w:p>
          <w:p w:rsidR="001A6C63" w:rsidRPr="00F06C0B" w:rsidRDefault="001A6C63" w:rsidP="00D03481">
            <w:pPr>
              <w:rPr>
                <w:sz w:val="20"/>
                <w:szCs w:val="20"/>
              </w:rPr>
            </w:pPr>
            <w:r w:rsidRPr="00F06C0B">
              <w:rPr>
                <w:sz w:val="20"/>
                <w:szCs w:val="20"/>
              </w:rPr>
              <w:t xml:space="preserve">      </w:t>
            </w:r>
          </w:p>
          <w:p w:rsidR="001A6C63" w:rsidRPr="00F06C0B" w:rsidRDefault="001A6C63" w:rsidP="00D03481">
            <w:pPr>
              <w:rPr>
                <w:sz w:val="20"/>
                <w:szCs w:val="20"/>
              </w:rPr>
            </w:pPr>
          </w:p>
          <w:p w:rsidR="001A6C63" w:rsidRPr="00F06C0B" w:rsidRDefault="001A6C63" w:rsidP="00D03481">
            <w:pPr>
              <w:rPr>
                <w:sz w:val="20"/>
                <w:szCs w:val="20"/>
              </w:rPr>
            </w:pPr>
          </w:p>
        </w:tc>
        <w:tc>
          <w:tcPr>
            <w:tcW w:w="4678" w:type="dxa"/>
            <w:tcBorders>
              <w:left w:val="nil"/>
            </w:tcBorders>
          </w:tcPr>
          <w:p w:rsidR="001A6C63" w:rsidRPr="00F06C0B" w:rsidRDefault="001A6C63" w:rsidP="00D03481">
            <w:pPr>
              <w:jc w:val="center"/>
              <w:rPr>
                <w:sz w:val="20"/>
                <w:szCs w:val="20"/>
              </w:rPr>
            </w:pPr>
            <w:r w:rsidRPr="00F06C0B">
              <w:rPr>
                <w:sz w:val="20"/>
                <w:szCs w:val="20"/>
              </w:rPr>
              <w:t xml:space="preserve">Заведующему кафедрой </w:t>
            </w:r>
            <w:r w:rsidR="0099173E" w:rsidRPr="00F06C0B">
              <w:rPr>
                <w:sz w:val="20"/>
                <w:szCs w:val="20"/>
              </w:rPr>
              <w:t>Политологии, социально-гуманитарных дисциплин и иностранных языков</w:t>
            </w:r>
            <w:r w:rsidRPr="00F06C0B">
              <w:rPr>
                <w:sz w:val="20"/>
                <w:szCs w:val="20"/>
              </w:rPr>
              <w:t xml:space="preserve"> </w:t>
            </w:r>
          </w:p>
          <w:p w:rsidR="001A6C63" w:rsidRPr="00F06C0B" w:rsidRDefault="00F06C0B" w:rsidP="00D03481">
            <w:pPr>
              <w:jc w:val="center"/>
              <w:rPr>
                <w:sz w:val="20"/>
                <w:szCs w:val="20"/>
              </w:rPr>
            </w:pPr>
            <w:r w:rsidRPr="00F06C0B">
              <w:rPr>
                <w:sz w:val="20"/>
                <w:szCs w:val="20"/>
              </w:rPr>
              <w:t>Д.и.н.</w:t>
            </w:r>
            <w:r w:rsidR="001A6C63" w:rsidRPr="00F06C0B">
              <w:rPr>
                <w:sz w:val="20"/>
                <w:szCs w:val="20"/>
              </w:rPr>
              <w:t xml:space="preserve">, </w:t>
            </w:r>
            <w:r w:rsidRPr="00F06C0B">
              <w:rPr>
                <w:sz w:val="20"/>
                <w:szCs w:val="20"/>
              </w:rPr>
              <w:t>профессору Грекову Н.В.</w:t>
            </w:r>
          </w:p>
          <w:p w:rsidR="001A6C63" w:rsidRPr="00F06C0B" w:rsidRDefault="001A6C63" w:rsidP="00D03481">
            <w:pPr>
              <w:pBdr>
                <w:bottom w:val="single" w:sz="12" w:space="1" w:color="auto"/>
              </w:pBdr>
              <w:jc w:val="center"/>
              <w:rPr>
                <w:sz w:val="20"/>
                <w:szCs w:val="20"/>
              </w:rPr>
            </w:pPr>
            <w:r w:rsidRPr="00F06C0B">
              <w:rPr>
                <w:sz w:val="20"/>
                <w:szCs w:val="20"/>
              </w:rPr>
              <w:t>Студента(ки) ____ курса ___________ формы обучения по направлению подготовки</w:t>
            </w:r>
          </w:p>
          <w:p w:rsidR="001A6C63" w:rsidRPr="00F06C0B" w:rsidRDefault="001A6C63" w:rsidP="00D03481">
            <w:pPr>
              <w:pBdr>
                <w:bottom w:val="single" w:sz="12" w:space="1" w:color="auto"/>
              </w:pBdr>
              <w:jc w:val="center"/>
              <w:rPr>
                <w:sz w:val="20"/>
                <w:szCs w:val="20"/>
              </w:rPr>
            </w:pPr>
            <w:r w:rsidRPr="00F06C0B">
              <w:rPr>
                <w:sz w:val="20"/>
                <w:szCs w:val="20"/>
              </w:rPr>
              <w:t>«</w:t>
            </w:r>
            <w:r w:rsidR="00F06C0B" w:rsidRPr="00F06C0B">
              <w:rPr>
                <w:sz w:val="20"/>
                <w:szCs w:val="20"/>
              </w:rPr>
              <w:t>Политология</w:t>
            </w:r>
            <w:r w:rsidRPr="00F06C0B">
              <w:rPr>
                <w:sz w:val="20"/>
                <w:szCs w:val="20"/>
              </w:rPr>
              <w:t>»</w:t>
            </w:r>
          </w:p>
          <w:p w:rsidR="001A6C63" w:rsidRPr="00F06C0B" w:rsidRDefault="001A6C63" w:rsidP="00D03481">
            <w:pPr>
              <w:pBdr>
                <w:bottom w:val="single" w:sz="12" w:space="1" w:color="auto"/>
              </w:pBdr>
              <w:jc w:val="center"/>
              <w:rPr>
                <w:sz w:val="20"/>
                <w:szCs w:val="20"/>
              </w:rPr>
            </w:pPr>
            <w:r w:rsidRPr="00F06C0B">
              <w:rPr>
                <w:sz w:val="20"/>
                <w:szCs w:val="20"/>
              </w:rPr>
              <w:t>профиль  «__________________________»</w:t>
            </w:r>
          </w:p>
          <w:p w:rsidR="001A6C63" w:rsidRPr="00F06C0B" w:rsidRDefault="001A6C63" w:rsidP="00D03481">
            <w:pPr>
              <w:pBdr>
                <w:bottom w:val="single" w:sz="12" w:space="1" w:color="auto"/>
              </w:pBdr>
              <w:jc w:val="center"/>
              <w:rPr>
                <w:sz w:val="20"/>
                <w:szCs w:val="20"/>
              </w:rPr>
            </w:pPr>
          </w:p>
          <w:p w:rsidR="001A6C63" w:rsidRPr="00F06C0B" w:rsidRDefault="001A6C63" w:rsidP="00D03481">
            <w:pPr>
              <w:jc w:val="center"/>
              <w:rPr>
                <w:sz w:val="20"/>
                <w:szCs w:val="20"/>
              </w:rPr>
            </w:pPr>
            <w:r w:rsidRPr="00F06C0B">
              <w:rPr>
                <w:sz w:val="20"/>
                <w:szCs w:val="20"/>
              </w:rPr>
              <w:t>(ФИО полностью)</w:t>
            </w:r>
          </w:p>
          <w:p w:rsidR="001A6C63" w:rsidRPr="00F06C0B" w:rsidRDefault="001A6C63" w:rsidP="00D03481">
            <w:pPr>
              <w:jc w:val="center"/>
              <w:rPr>
                <w:sz w:val="20"/>
                <w:szCs w:val="20"/>
              </w:rPr>
            </w:pPr>
            <w:r w:rsidRPr="00F06C0B">
              <w:rPr>
                <w:sz w:val="20"/>
                <w:szCs w:val="20"/>
              </w:rPr>
              <w:t>__________________________________________</w:t>
            </w:r>
          </w:p>
          <w:p w:rsidR="001A6C63" w:rsidRPr="00F06C0B"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533DB7"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533DB7">
        <w:rPr>
          <w:rStyle w:val="FontStyle42"/>
          <w:sz w:val="24"/>
          <w:szCs w:val="24"/>
        </w:rPr>
        <w:t>Приложение Б</w:t>
      </w:r>
    </w:p>
    <w:p w:rsidR="001A6C63" w:rsidRPr="00533DB7" w:rsidRDefault="001A6C63" w:rsidP="001A6C63">
      <w:pPr>
        <w:jc w:val="center"/>
      </w:pPr>
    </w:p>
    <w:p w:rsidR="001A6C63" w:rsidRPr="00533DB7"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533DB7" w:rsidTr="00D03481">
        <w:trPr>
          <w:trHeight w:val="240"/>
        </w:trPr>
        <w:tc>
          <w:tcPr>
            <w:tcW w:w="9956" w:type="dxa"/>
            <w:shd w:val="clear" w:color="auto" w:fill="FFFFFF"/>
          </w:tcPr>
          <w:p w:rsidR="001A6C63" w:rsidRPr="00533DB7" w:rsidRDefault="001A6C63" w:rsidP="00D03481">
            <w:pPr>
              <w:widowControl w:val="0"/>
              <w:autoSpaceDE w:val="0"/>
              <w:autoSpaceDN w:val="0"/>
              <w:adjustRightInd w:val="0"/>
              <w:spacing w:line="276" w:lineRule="exact"/>
              <w:ind w:left="15" w:right="15"/>
              <w:jc w:val="center"/>
              <w:rPr>
                <w:sz w:val="28"/>
                <w:szCs w:val="28"/>
              </w:rPr>
            </w:pPr>
            <w:r w:rsidRPr="00533DB7">
              <w:rPr>
                <w:sz w:val="28"/>
                <w:szCs w:val="28"/>
              </w:rPr>
              <w:t>Частное учреждение образовательная организация высшего образования</w:t>
            </w:r>
            <w:r w:rsidRPr="00533DB7">
              <w:rPr>
                <w:sz w:val="28"/>
                <w:szCs w:val="28"/>
              </w:rPr>
              <w:br/>
            </w:r>
          </w:p>
          <w:p w:rsidR="001A6C63" w:rsidRPr="00533DB7" w:rsidRDefault="001A6C63" w:rsidP="00D03481">
            <w:pPr>
              <w:widowControl w:val="0"/>
              <w:autoSpaceDE w:val="0"/>
              <w:autoSpaceDN w:val="0"/>
              <w:adjustRightInd w:val="0"/>
              <w:spacing w:line="276" w:lineRule="exact"/>
              <w:ind w:left="15" w:right="15"/>
              <w:jc w:val="center"/>
              <w:rPr>
                <w:sz w:val="28"/>
                <w:szCs w:val="28"/>
              </w:rPr>
            </w:pPr>
            <w:r w:rsidRPr="00533DB7">
              <w:rPr>
                <w:sz w:val="28"/>
                <w:szCs w:val="28"/>
              </w:rPr>
              <w:t>«Омская гуманитарная академия»</w:t>
            </w:r>
          </w:p>
        </w:tc>
      </w:tr>
    </w:tbl>
    <w:p w:rsidR="001A6C63" w:rsidRPr="00533DB7" w:rsidRDefault="001A6C63" w:rsidP="001A6C63">
      <w:pPr>
        <w:pStyle w:val="af8"/>
        <w:spacing w:line="384" w:lineRule="atLeast"/>
        <w:jc w:val="center"/>
        <w:rPr>
          <w:sz w:val="28"/>
          <w:szCs w:val="28"/>
        </w:rPr>
      </w:pPr>
      <w:r w:rsidRPr="00533DB7">
        <w:rPr>
          <w:sz w:val="28"/>
          <w:szCs w:val="28"/>
        </w:rPr>
        <w:t>(ЧУОО ВО «ОмГА»)</w:t>
      </w:r>
    </w:p>
    <w:p w:rsidR="001A6C63" w:rsidRPr="00533DB7" w:rsidRDefault="001A6C63" w:rsidP="001A6C63">
      <w:pPr>
        <w:jc w:val="center"/>
        <w:rPr>
          <w:sz w:val="28"/>
          <w:szCs w:val="28"/>
        </w:rPr>
      </w:pPr>
    </w:p>
    <w:p w:rsidR="001A6C63" w:rsidRPr="00533DB7" w:rsidRDefault="001A6C63" w:rsidP="001A6C63">
      <w:pPr>
        <w:jc w:val="center"/>
        <w:rPr>
          <w:sz w:val="28"/>
          <w:szCs w:val="28"/>
        </w:rPr>
      </w:pPr>
    </w:p>
    <w:p w:rsidR="001A6C63" w:rsidRPr="00533DB7" w:rsidRDefault="001A6C63" w:rsidP="001A6C63">
      <w:pPr>
        <w:jc w:val="center"/>
        <w:rPr>
          <w:sz w:val="28"/>
          <w:szCs w:val="28"/>
        </w:rPr>
      </w:pPr>
      <w:r w:rsidRPr="00533DB7">
        <w:rPr>
          <w:sz w:val="28"/>
          <w:szCs w:val="28"/>
        </w:rPr>
        <w:t xml:space="preserve">Кафедра </w:t>
      </w:r>
      <w:r w:rsidR="00F06C0B" w:rsidRPr="00533DB7">
        <w:rPr>
          <w:sz w:val="28"/>
          <w:szCs w:val="28"/>
        </w:rPr>
        <w:t>Политологии, социально-гуманитарных дисциплин и иностранных языков</w:t>
      </w:r>
      <w:r w:rsidRPr="00533DB7">
        <w:rPr>
          <w:sz w:val="28"/>
          <w:szCs w:val="28"/>
        </w:rPr>
        <w:t xml:space="preserve"> </w:t>
      </w:r>
    </w:p>
    <w:p w:rsidR="001A6C63" w:rsidRPr="00533DB7" w:rsidRDefault="001A6C63" w:rsidP="001A6C63">
      <w:pPr>
        <w:pStyle w:val="21"/>
        <w:spacing w:line="240" w:lineRule="auto"/>
        <w:ind w:left="4680" w:right="55"/>
        <w:jc w:val="center"/>
        <w:rPr>
          <w:sz w:val="28"/>
          <w:szCs w:val="28"/>
        </w:rPr>
      </w:pPr>
    </w:p>
    <w:p w:rsidR="001A6C63" w:rsidRPr="00533DB7" w:rsidRDefault="001A6C63" w:rsidP="001A6C63">
      <w:pPr>
        <w:pStyle w:val="21"/>
        <w:spacing w:after="0" w:line="240" w:lineRule="auto"/>
        <w:ind w:left="4678" w:right="57"/>
        <w:jc w:val="center"/>
        <w:rPr>
          <w:sz w:val="28"/>
          <w:szCs w:val="28"/>
        </w:rPr>
      </w:pPr>
      <w:r w:rsidRPr="00533DB7">
        <w:rPr>
          <w:sz w:val="28"/>
          <w:szCs w:val="28"/>
        </w:rPr>
        <w:t xml:space="preserve">Допущена к защите в ГЭК </w:t>
      </w:r>
    </w:p>
    <w:p w:rsidR="001A6C63" w:rsidRPr="00533DB7" w:rsidRDefault="001A6C63" w:rsidP="001A6C63">
      <w:pPr>
        <w:pStyle w:val="21"/>
        <w:spacing w:after="0" w:line="240" w:lineRule="auto"/>
        <w:ind w:left="4678" w:right="57"/>
        <w:jc w:val="center"/>
        <w:rPr>
          <w:sz w:val="28"/>
          <w:szCs w:val="28"/>
        </w:rPr>
      </w:pPr>
      <w:r w:rsidRPr="00533DB7">
        <w:rPr>
          <w:sz w:val="28"/>
          <w:szCs w:val="28"/>
        </w:rPr>
        <w:t>«___» ______________ 20__ г.</w:t>
      </w:r>
    </w:p>
    <w:p w:rsidR="001A6C63" w:rsidRPr="00533DB7" w:rsidRDefault="001A6C63" w:rsidP="00F06C0B">
      <w:pPr>
        <w:pStyle w:val="21"/>
        <w:spacing w:after="0" w:line="240" w:lineRule="auto"/>
        <w:ind w:left="4678" w:right="57"/>
        <w:jc w:val="center"/>
        <w:rPr>
          <w:sz w:val="28"/>
          <w:szCs w:val="28"/>
        </w:rPr>
      </w:pPr>
      <w:r w:rsidRPr="00533DB7">
        <w:rPr>
          <w:sz w:val="28"/>
          <w:szCs w:val="28"/>
        </w:rPr>
        <w:t xml:space="preserve">зав. кафедрой </w:t>
      </w:r>
      <w:r w:rsidR="00F06C0B" w:rsidRPr="00533DB7">
        <w:rPr>
          <w:sz w:val="28"/>
          <w:szCs w:val="28"/>
        </w:rPr>
        <w:t>д.и.н., профессор Греков Н.В.</w:t>
      </w:r>
    </w:p>
    <w:p w:rsidR="001A6C63" w:rsidRPr="00533DB7" w:rsidRDefault="001A6C63" w:rsidP="001A6C63">
      <w:pPr>
        <w:pStyle w:val="21"/>
        <w:spacing w:after="0" w:line="240" w:lineRule="auto"/>
        <w:ind w:left="4678" w:right="57"/>
        <w:jc w:val="center"/>
        <w:rPr>
          <w:sz w:val="28"/>
          <w:szCs w:val="28"/>
        </w:rPr>
      </w:pPr>
      <w:r w:rsidRPr="00533DB7">
        <w:rPr>
          <w:sz w:val="28"/>
          <w:szCs w:val="28"/>
        </w:rPr>
        <w:t>________________________________</w:t>
      </w:r>
    </w:p>
    <w:p w:rsidR="001A6C63" w:rsidRPr="00533DB7" w:rsidRDefault="001A6C63" w:rsidP="001A6C63">
      <w:pPr>
        <w:pStyle w:val="21"/>
        <w:spacing w:after="0" w:line="240" w:lineRule="auto"/>
        <w:ind w:left="4678" w:right="57"/>
        <w:jc w:val="center"/>
        <w:rPr>
          <w:sz w:val="28"/>
          <w:szCs w:val="28"/>
        </w:rPr>
      </w:pPr>
      <w:r w:rsidRPr="00533DB7">
        <w:rPr>
          <w:sz w:val="28"/>
          <w:szCs w:val="28"/>
        </w:rPr>
        <w:t>подпись</w:t>
      </w:r>
    </w:p>
    <w:p w:rsidR="001A6C63" w:rsidRPr="00533DB7" w:rsidRDefault="001A6C63" w:rsidP="001A6C63">
      <w:pPr>
        <w:jc w:val="center"/>
        <w:rPr>
          <w:sz w:val="28"/>
          <w:szCs w:val="28"/>
        </w:rPr>
      </w:pPr>
    </w:p>
    <w:p w:rsidR="001A6C63" w:rsidRPr="00533DB7" w:rsidRDefault="001A6C63" w:rsidP="001A6C63">
      <w:pPr>
        <w:jc w:val="center"/>
        <w:rPr>
          <w:sz w:val="28"/>
          <w:szCs w:val="28"/>
        </w:rPr>
      </w:pPr>
    </w:p>
    <w:p w:rsidR="001A6C63" w:rsidRPr="00533DB7" w:rsidRDefault="001A6C63" w:rsidP="001A6C63">
      <w:pPr>
        <w:jc w:val="center"/>
        <w:rPr>
          <w:sz w:val="32"/>
          <w:szCs w:val="32"/>
        </w:rPr>
      </w:pPr>
      <w:r w:rsidRPr="00533DB7">
        <w:rPr>
          <w:sz w:val="32"/>
          <w:szCs w:val="32"/>
        </w:rPr>
        <w:t>Иванов Иван Петрович</w:t>
      </w:r>
    </w:p>
    <w:p w:rsidR="001A6C63" w:rsidRPr="00533DB7" w:rsidRDefault="001A6C63" w:rsidP="001A6C63">
      <w:pPr>
        <w:jc w:val="center"/>
        <w:rPr>
          <w:sz w:val="28"/>
          <w:szCs w:val="28"/>
        </w:rPr>
      </w:pPr>
    </w:p>
    <w:p w:rsidR="001A6C63" w:rsidRPr="00533DB7" w:rsidRDefault="001A6C63" w:rsidP="001A6C63">
      <w:pPr>
        <w:jc w:val="center"/>
        <w:rPr>
          <w:sz w:val="28"/>
          <w:szCs w:val="28"/>
        </w:rPr>
      </w:pPr>
      <w:r w:rsidRPr="00533DB7">
        <w:rPr>
          <w:sz w:val="28"/>
          <w:szCs w:val="28"/>
        </w:rPr>
        <w:t>Выпускная квалификационная работа</w:t>
      </w:r>
    </w:p>
    <w:p w:rsidR="001A6C63" w:rsidRPr="00533DB7" w:rsidRDefault="001A6C63" w:rsidP="001A6C63">
      <w:pPr>
        <w:jc w:val="center"/>
        <w:rPr>
          <w:sz w:val="28"/>
          <w:szCs w:val="28"/>
        </w:rPr>
      </w:pPr>
    </w:p>
    <w:p w:rsidR="001A6C63" w:rsidRPr="00533DB7" w:rsidRDefault="001A6C63" w:rsidP="001A6C63">
      <w:pPr>
        <w:jc w:val="center"/>
        <w:rPr>
          <w:sz w:val="28"/>
          <w:szCs w:val="28"/>
        </w:rPr>
      </w:pPr>
      <w:r w:rsidRPr="00533DB7">
        <w:rPr>
          <w:sz w:val="28"/>
          <w:szCs w:val="28"/>
        </w:rPr>
        <w:t xml:space="preserve">по направлению подготовки: </w:t>
      </w:r>
      <w:r w:rsidR="00533DB7" w:rsidRPr="00533DB7">
        <w:rPr>
          <w:sz w:val="28"/>
          <w:szCs w:val="28"/>
        </w:rPr>
        <w:t>41</w:t>
      </w:r>
      <w:r w:rsidRPr="00533DB7">
        <w:rPr>
          <w:sz w:val="28"/>
          <w:szCs w:val="28"/>
        </w:rPr>
        <w:t xml:space="preserve">.03.04 </w:t>
      </w:r>
      <w:r w:rsidR="00533DB7" w:rsidRPr="00533DB7">
        <w:rPr>
          <w:sz w:val="28"/>
          <w:szCs w:val="28"/>
        </w:rPr>
        <w:t xml:space="preserve">Политология </w:t>
      </w:r>
      <w:r w:rsidRPr="00533DB7">
        <w:rPr>
          <w:sz w:val="28"/>
          <w:szCs w:val="28"/>
        </w:rPr>
        <w:t xml:space="preserve">(уровень бакалавриата)  </w:t>
      </w:r>
    </w:p>
    <w:p w:rsidR="001A6C63" w:rsidRPr="00533DB7" w:rsidRDefault="00EC70A6" w:rsidP="00EC70A6">
      <w:pPr>
        <w:pStyle w:val="af1"/>
        <w:jc w:val="center"/>
        <w:rPr>
          <w:i/>
          <w:sz w:val="28"/>
          <w:szCs w:val="28"/>
        </w:rPr>
      </w:pPr>
      <w:r w:rsidRPr="00533DB7">
        <w:rPr>
          <w:sz w:val="28"/>
          <w:szCs w:val="28"/>
        </w:rPr>
        <w:t xml:space="preserve">Направленность (профиль) программы: </w:t>
      </w:r>
      <w:r w:rsidR="00533DB7" w:rsidRPr="00533DB7">
        <w:rPr>
          <w:sz w:val="28"/>
          <w:szCs w:val="28"/>
        </w:rPr>
        <w:t>Политология</w:t>
      </w:r>
    </w:p>
    <w:p w:rsidR="00EC70A6" w:rsidRPr="00533DB7" w:rsidRDefault="00EC70A6" w:rsidP="001A6C63">
      <w:pPr>
        <w:jc w:val="center"/>
        <w:rPr>
          <w:sz w:val="28"/>
          <w:szCs w:val="28"/>
        </w:rPr>
      </w:pPr>
    </w:p>
    <w:p w:rsidR="002039C1" w:rsidRPr="002039C1" w:rsidRDefault="001A6C63" w:rsidP="002039C1">
      <w:pPr>
        <w:ind w:firstLine="709"/>
        <w:jc w:val="both"/>
        <w:rPr>
          <w:sz w:val="28"/>
          <w:szCs w:val="28"/>
        </w:rPr>
      </w:pPr>
      <w:r w:rsidRPr="00533DB7">
        <w:rPr>
          <w:sz w:val="28"/>
          <w:szCs w:val="28"/>
        </w:rPr>
        <w:t xml:space="preserve">Тема ВКР: </w:t>
      </w:r>
      <w:r w:rsidR="002039C1" w:rsidRPr="002039C1">
        <w:rPr>
          <w:sz w:val="28"/>
          <w:szCs w:val="28"/>
        </w:rPr>
        <w:t>«Современные механизмы и технологии лоббизма в российском государстве (на примере  Омской области)»</w:t>
      </w:r>
    </w:p>
    <w:p w:rsidR="001A6C63" w:rsidRPr="00533DB7" w:rsidRDefault="001A6C63" w:rsidP="001A6C63">
      <w:pPr>
        <w:jc w:val="center"/>
        <w:rPr>
          <w:sz w:val="28"/>
          <w:szCs w:val="28"/>
        </w:rPr>
      </w:pPr>
    </w:p>
    <w:p w:rsidR="001A6C63" w:rsidRPr="00533DB7" w:rsidRDefault="001A6C63" w:rsidP="001A6C63">
      <w:pPr>
        <w:jc w:val="center"/>
        <w:rPr>
          <w:sz w:val="28"/>
          <w:szCs w:val="28"/>
        </w:rPr>
      </w:pPr>
    </w:p>
    <w:p w:rsidR="001A6C63" w:rsidRPr="00533DB7" w:rsidRDefault="001A6C63" w:rsidP="001A6C63">
      <w:pPr>
        <w:jc w:val="center"/>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533DB7" w:rsidTr="00D03481">
        <w:tc>
          <w:tcPr>
            <w:tcW w:w="5246" w:type="dxa"/>
          </w:tcPr>
          <w:p w:rsidR="001A6C63" w:rsidRPr="00533DB7" w:rsidRDefault="001A6C63" w:rsidP="00D03481">
            <w:pPr>
              <w:jc w:val="center"/>
              <w:rPr>
                <w:sz w:val="28"/>
                <w:szCs w:val="28"/>
              </w:rPr>
            </w:pPr>
            <w:r w:rsidRPr="00533DB7">
              <w:rPr>
                <w:sz w:val="28"/>
                <w:szCs w:val="28"/>
              </w:rPr>
              <w:t>Работа защищена «___» _______ 20</w:t>
            </w:r>
            <w:r w:rsidR="00B502D9" w:rsidRPr="00533DB7">
              <w:rPr>
                <w:sz w:val="28"/>
                <w:szCs w:val="28"/>
              </w:rPr>
              <w:t>__</w:t>
            </w:r>
            <w:r w:rsidRPr="00533DB7">
              <w:rPr>
                <w:sz w:val="28"/>
                <w:szCs w:val="28"/>
              </w:rPr>
              <w:t xml:space="preserve"> г. </w:t>
            </w:r>
          </w:p>
          <w:p w:rsidR="001A6C63" w:rsidRPr="00533DB7" w:rsidRDefault="001A6C63" w:rsidP="00D03481">
            <w:pPr>
              <w:jc w:val="center"/>
              <w:rPr>
                <w:sz w:val="28"/>
                <w:szCs w:val="28"/>
              </w:rPr>
            </w:pPr>
          </w:p>
          <w:p w:rsidR="001A6C63" w:rsidRPr="00533DB7" w:rsidRDefault="001A6C63" w:rsidP="00D03481">
            <w:pPr>
              <w:jc w:val="center"/>
              <w:rPr>
                <w:sz w:val="28"/>
                <w:szCs w:val="28"/>
              </w:rPr>
            </w:pPr>
            <w:r w:rsidRPr="00533DB7">
              <w:rPr>
                <w:sz w:val="28"/>
                <w:szCs w:val="28"/>
              </w:rPr>
              <w:t xml:space="preserve">с оценкой _________ </w:t>
            </w:r>
          </w:p>
          <w:p w:rsidR="001A6C63" w:rsidRPr="00533DB7" w:rsidRDefault="001A6C63" w:rsidP="00D03481">
            <w:pPr>
              <w:jc w:val="center"/>
              <w:rPr>
                <w:sz w:val="28"/>
                <w:szCs w:val="28"/>
              </w:rPr>
            </w:pPr>
          </w:p>
          <w:p w:rsidR="001A6C63" w:rsidRPr="00533DB7" w:rsidRDefault="001A6C63" w:rsidP="00D03481">
            <w:pPr>
              <w:jc w:val="center"/>
              <w:rPr>
                <w:sz w:val="28"/>
                <w:szCs w:val="28"/>
              </w:rPr>
            </w:pPr>
            <w:r w:rsidRPr="00533DB7">
              <w:rPr>
                <w:sz w:val="28"/>
                <w:szCs w:val="28"/>
              </w:rPr>
              <w:t>Протокол № ________</w:t>
            </w:r>
          </w:p>
          <w:p w:rsidR="001A6C63" w:rsidRPr="00533DB7" w:rsidRDefault="001A6C63" w:rsidP="00D03481">
            <w:pPr>
              <w:jc w:val="center"/>
              <w:rPr>
                <w:sz w:val="28"/>
                <w:szCs w:val="28"/>
              </w:rPr>
            </w:pPr>
          </w:p>
        </w:tc>
        <w:tc>
          <w:tcPr>
            <w:tcW w:w="5103" w:type="dxa"/>
          </w:tcPr>
          <w:p w:rsidR="001A6C63" w:rsidRPr="00533DB7" w:rsidRDefault="00EC70A6" w:rsidP="00D03481">
            <w:pPr>
              <w:jc w:val="center"/>
              <w:rPr>
                <w:sz w:val="28"/>
                <w:szCs w:val="28"/>
              </w:rPr>
            </w:pPr>
            <w:r w:rsidRPr="00533DB7">
              <w:rPr>
                <w:sz w:val="28"/>
                <w:szCs w:val="28"/>
              </w:rPr>
              <w:t>Р</w:t>
            </w:r>
            <w:r w:rsidR="001A6C63" w:rsidRPr="00533DB7">
              <w:rPr>
                <w:sz w:val="28"/>
                <w:szCs w:val="28"/>
              </w:rPr>
              <w:t>уководитель</w:t>
            </w:r>
            <w:r w:rsidRPr="00533DB7">
              <w:rPr>
                <w:sz w:val="28"/>
                <w:szCs w:val="28"/>
              </w:rPr>
              <w:t xml:space="preserve"> ВКР</w:t>
            </w:r>
            <w:r w:rsidR="001A6C63" w:rsidRPr="00533DB7">
              <w:rPr>
                <w:sz w:val="28"/>
                <w:szCs w:val="28"/>
              </w:rPr>
              <w:t xml:space="preserve">     </w:t>
            </w:r>
          </w:p>
          <w:p w:rsidR="001A6C63" w:rsidRPr="00533DB7" w:rsidRDefault="001A6C63" w:rsidP="00D03481">
            <w:pPr>
              <w:jc w:val="center"/>
              <w:rPr>
                <w:sz w:val="28"/>
                <w:szCs w:val="28"/>
              </w:rPr>
            </w:pPr>
            <w:r w:rsidRPr="00533DB7">
              <w:rPr>
                <w:sz w:val="28"/>
                <w:szCs w:val="28"/>
              </w:rPr>
              <w:t xml:space="preserve">      </w:t>
            </w:r>
          </w:p>
          <w:p w:rsidR="001A6C63" w:rsidRPr="00533DB7" w:rsidRDefault="001A6C63" w:rsidP="00D03481">
            <w:pPr>
              <w:jc w:val="center"/>
              <w:rPr>
                <w:sz w:val="28"/>
                <w:szCs w:val="28"/>
              </w:rPr>
            </w:pPr>
            <w:r w:rsidRPr="00533DB7">
              <w:rPr>
                <w:sz w:val="28"/>
                <w:szCs w:val="28"/>
              </w:rPr>
              <w:t>к.э.н., доцент Петрова И.И.</w:t>
            </w:r>
          </w:p>
          <w:p w:rsidR="001A6C63" w:rsidRPr="00533DB7" w:rsidRDefault="001A6C63" w:rsidP="00D03481">
            <w:pPr>
              <w:jc w:val="center"/>
              <w:rPr>
                <w:sz w:val="28"/>
                <w:szCs w:val="28"/>
              </w:rPr>
            </w:pPr>
            <w:r w:rsidRPr="00533DB7">
              <w:rPr>
                <w:sz w:val="28"/>
                <w:szCs w:val="28"/>
              </w:rPr>
              <w:t xml:space="preserve">___________________________  </w:t>
            </w:r>
          </w:p>
          <w:p w:rsidR="001A6C63" w:rsidRPr="00533DB7" w:rsidRDefault="001A6C63" w:rsidP="00D03481">
            <w:pPr>
              <w:pStyle w:val="21"/>
              <w:spacing w:line="240" w:lineRule="auto"/>
              <w:ind w:right="55"/>
              <w:jc w:val="center"/>
              <w:rPr>
                <w:sz w:val="28"/>
                <w:szCs w:val="28"/>
              </w:rPr>
            </w:pPr>
            <w:r w:rsidRPr="00533DB7">
              <w:rPr>
                <w:sz w:val="28"/>
                <w:szCs w:val="28"/>
              </w:rPr>
              <w:t xml:space="preserve">                          подпись</w:t>
            </w:r>
          </w:p>
          <w:p w:rsidR="001A6C63" w:rsidRPr="00533DB7" w:rsidRDefault="001A6C63" w:rsidP="00D03481">
            <w:pPr>
              <w:jc w:val="center"/>
              <w:rPr>
                <w:sz w:val="28"/>
                <w:szCs w:val="28"/>
              </w:rPr>
            </w:pPr>
          </w:p>
        </w:tc>
      </w:tr>
    </w:tbl>
    <w:p w:rsidR="001A6C63" w:rsidRPr="00533DB7" w:rsidRDefault="001A6C63" w:rsidP="001A6C63">
      <w:pPr>
        <w:jc w:val="center"/>
        <w:rPr>
          <w:sz w:val="28"/>
          <w:szCs w:val="28"/>
        </w:rPr>
      </w:pPr>
    </w:p>
    <w:p w:rsidR="001A6C63" w:rsidRPr="00533DB7" w:rsidRDefault="001A6C63" w:rsidP="001A6C63">
      <w:pPr>
        <w:ind w:left="4860"/>
        <w:rPr>
          <w:sz w:val="28"/>
          <w:szCs w:val="28"/>
        </w:rPr>
      </w:pPr>
    </w:p>
    <w:p w:rsidR="001A6C63" w:rsidRPr="00CF1FF6" w:rsidRDefault="001A6C63" w:rsidP="001A6C63">
      <w:pPr>
        <w:jc w:val="center"/>
        <w:rPr>
          <w:color w:val="FF0000"/>
          <w:sz w:val="28"/>
          <w:szCs w:val="28"/>
        </w:rPr>
      </w:pPr>
      <w:r w:rsidRPr="00533DB7">
        <w:rPr>
          <w:sz w:val="28"/>
          <w:szCs w:val="28"/>
        </w:rPr>
        <w:t>Омск,  20</w:t>
      </w:r>
      <w:r w:rsidR="00B502D9">
        <w:rPr>
          <w:color w:val="000000"/>
          <w:sz w:val="28"/>
          <w:szCs w:val="28"/>
        </w:rPr>
        <w:t>__</w:t>
      </w:r>
    </w:p>
    <w:p w:rsidR="001A6C63" w:rsidRPr="00533DB7"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rPr>
          <w:rStyle w:val="FontStyle42"/>
          <w:b/>
          <w:sz w:val="24"/>
          <w:szCs w:val="24"/>
        </w:rPr>
        <w:br w:type="page"/>
      </w:r>
      <w:r w:rsidRPr="00533DB7">
        <w:rPr>
          <w:rStyle w:val="FontStyle42"/>
          <w:sz w:val="24"/>
          <w:szCs w:val="24"/>
        </w:rPr>
        <w:t>Приложение В</w:t>
      </w:r>
    </w:p>
    <w:p w:rsidR="001A6C63" w:rsidRPr="00533DB7"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533DB7"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533DB7" w:rsidTr="00D03481">
              <w:trPr>
                <w:trHeight w:val="240"/>
              </w:trPr>
              <w:tc>
                <w:tcPr>
                  <w:tcW w:w="9956" w:type="dxa"/>
                  <w:tcBorders>
                    <w:top w:val="nil"/>
                    <w:left w:val="nil"/>
                    <w:bottom w:val="nil"/>
                    <w:right w:val="nil"/>
                  </w:tcBorders>
                  <w:shd w:val="clear" w:color="auto" w:fill="FFFFFF"/>
                </w:tcPr>
                <w:p w:rsidR="001A6C63" w:rsidRPr="00533DB7" w:rsidRDefault="001A6C63" w:rsidP="00D03481">
                  <w:pPr>
                    <w:widowControl w:val="0"/>
                    <w:autoSpaceDE w:val="0"/>
                    <w:autoSpaceDN w:val="0"/>
                    <w:adjustRightInd w:val="0"/>
                    <w:spacing w:line="276" w:lineRule="exact"/>
                    <w:ind w:left="15" w:right="15"/>
                    <w:jc w:val="center"/>
                  </w:pPr>
                  <w:r w:rsidRPr="00533DB7">
                    <w:t>Частное учреждение образовательная организация высшего образования</w:t>
                  </w:r>
                  <w:r w:rsidRPr="00533DB7">
                    <w:br/>
                    <w:t>«Омская гуманитарная академия»</w:t>
                  </w:r>
                </w:p>
              </w:tc>
            </w:tr>
          </w:tbl>
          <w:p w:rsidR="001A6C63" w:rsidRPr="00533DB7" w:rsidRDefault="001A6C63" w:rsidP="00D03481"/>
        </w:tc>
      </w:tr>
    </w:tbl>
    <w:p w:rsidR="001A6C63" w:rsidRPr="00533DB7" w:rsidRDefault="001A6C63" w:rsidP="001A6C63">
      <w:pPr>
        <w:jc w:val="center"/>
      </w:pPr>
      <w:r w:rsidRPr="00533DB7">
        <w:t xml:space="preserve">Кафедра </w:t>
      </w:r>
      <w:r w:rsidR="00533DB7" w:rsidRPr="00533DB7">
        <w:t>Политологии, социально-гуманитарных дисциплин и иностранных языков</w:t>
      </w:r>
    </w:p>
    <w:p w:rsidR="001A6C63" w:rsidRPr="00533DB7" w:rsidRDefault="005D54B6"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533DB7">
                  <w:pPr>
                    <w:spacing w:line="360" w:lineRule="auto"/>
                    <w:jc w:val="center"/>
                    <w:rPr>
                      <w:sz w:val="22"/>
                      <w:szCs w:val="22"/>
                    </w:rPr>
                  </w:pPr>
                  <w:r w:rsidRPr="00CC4D29">
                    <w:rPr>
                      <w:sz w:val="22"/>
                      <w:szCs w:val="22"/>
                    </w:rPr>
                    <w:t xml:space="preserve">зав. кафедрой </w:t>
                  </w:r>
                  <w:r w:rsidR="00533DB7" w:rsidRPr="00533DB7">
                    <w:rPr>
                      <w:sz w:val="22"/>
                      <w:szCs w:val="22"/>
                    </w:rPr>
                    <w:t>Политологии, социально-гуманитарных дисциплин и иностранных языков</w:t>
                  </w:r>
                  <w:r w:rsidRPr="00CC4D29">
                    <w:rPr>
                      <w:sz w:val="22"/>
                      <w:szCs w:val="22"/>
                    </w:rPr>
                    <w:t>,</w:t>
                  </w:r>
                </w:p>
                <w:p w:rsidR="001A6C63" w:rsidRDefault="001A6C63"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A6C63" w:rsidRPr="00025D25" w:rsidRDefault="001A6C63"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533DB7" w:rsidRDefault="001A6C63" w:rsidP="001A6C63">
      <w:pPr>
        <w:shd w:val="clear" w:color="auto" w:fill="FFFFFF"/>
        <w:spacing w:line="269" w:lineRule="exact"/>
        <w:ind w:left="5103" w:right="-1" w:firstLine="460"/>
        <w:jc w:val="both"/>
        <w:rPr>
          <w:spacing w:val="-11"/>
        </w:rPr>
      </w:pPr>
    </w:p>
    <w:p w:rsidR="001A6C63" w:rsidRPr="00533DB7" w:rsidRDefault="001A6C63" w:rsidP="001A6C63">
      <w:pPr>
        <w:ind w:left="4678"/>
        <w:jc w:val="both"/>
      </w:pPr>
      <w:r w:rsidRPr="00533DB7">
        <w:t xml:space="preserve">       </w:t>
      </w:r>
    </w:p>
    <w:p w:rsidR="001A6C63" w:rsidRPr="00533DB7" w:rsidRDefault="001A6C63" w:rsidP="001A6C63">
      <w:pPr>
        <w:ind w:left="4678"/>
        <w:jc w:val="both"/>
      </w:pPr>
    </w:p>
    <w:p w:rsidR="001A6C63" w:rsidRPr="00533DB7" w:rsidRDefault="001A6C63" w:rsidP="001A6C63">
      <w:pPr>
        <w:jc w:val="both"/>
      </w:pPr>
    </w:p>
    <w:p w:rsidR="001A6C63" w:rsidRPr="00533DB7" w:rsidRDefault="001A6C63" w:rsidP="001A6C63">
      <w:pPr>
        <w:jc w:val="both"/>
      </w:pPr>
    </w:p>
    <w:p w:rsidR="001A6C63" w:rsidRPr="00533DB7" w:rsidRDefault="001A6C63" w:rsidP="001A6C63">
      <w:pPr>
        <w:jc w:val="both"/>
      </w:pPr>
    </w:p>
    <w:p w:rsidR="001A6C63" w:rsidRPr="00533DB7" w:rsidRDefault="001A6C63" w:rsidP="001A6C63">
      <w:pPr>
        <w:jc w:val="center"/>
      </w:pPr>
    </w:p>
    <w:p w:rsidR="001A6C63" w:rsidRPr="00533DB7" w:rsidRDefault="001A6C63" w:rsidP="001A6C63">
      <w:pPr>
        <w:jc w:val="center"/>
      </w:pPr>
    </w:p>
    <w:p w:rsidR="001A6C63" w:rsidRPr="00533DB7" w:rsidRDefault="001A6C63" w:rsidP="001A6C63">
      <w:pPr>
        <w:jc w:val="center"/>
      </w:pPr>
      <w:r w:rsidRPr="00533DB7">
        <w:t>Задание на выпускную квалификационную работу</w:t>
      </w:r>
    </w:p>
    <w:p w:rsidR="001A6C63" w:rsidRPr="00533DB7" w:rsidRDefault="001A6C63" w:rsidP="001A6C63">
      <w:pPr>
        <w:jc w:val="center"/>
      </w:pPr>
    </w:p>
    <w:p w:rsidR="001A6C63" w:rsidRPr="00533DB7" w:rsidRDefault="001A6C63" w:rsidP="001A6C63">
      <w:pPr>
        <w:pStyle w:val="afa"/>
        <w:jc w:val="center"/>
      </w:pPr>
      <w:r w:rsidRPr="00533DB7">
        <w:t>____________________________________________</w:t>
      </w:r>
    </w:p>
    <w:p w:rsidR="001A6C63" w:rsidRPr="00533DB7" w:rsidRDefault="001A6C63" w:rsidP="001A6C63">
      <w:pPr>
        <w:pStyle w:val="afa"/>
        <w:jc w:val="center"/>
      </w:pPr>
      <w:r w:rsidRPr="00533DB7">
        <w:t xml:space="preserve">Фамилия, Имя, Отчество студента </w:t>
      </w:r>
    </w:p>
    <w:p w:rsidR="002931AA" w:rsidRPr="00533DB7" w:rsidRDefault="002931AA" w:rsidP="001A6C63">
      <w:pPr>
        <w:pStyle w:val="afa"/>
        <w:jc w:val="center"/>
      </w:pPr>
    </w:p>
    <w:p w:rsidR="001A6C63" w:rsidRPr="00533DB7" w:rsidRDefault="001A6C63" w:rsidP="001A6C63">
      <w:pPr>
        <w:jc w:val="both"/>
      </w:pPr>
      <w:r w:rsidRPr="00533DB7">
        <w:t xml:space="preserve">Направление подготовки: </w:t>
      </w:r>
      <w:r w:rsidR="00533DB7" w:rsidRPr="00533DB7">
        <w:t>41</w:t>
      </w:r>
      <w:r w:rsidRPr="00533DB7">
        <w:t>.03.04 "</w:t>
      </w:r>
      <w:r w:rsidR="00533DB7" w:rsidRPr="00533DB7">
        <w:t>Политология</w:t>
      </w:r>
      <w:r w:rsidRPr="00533DB7">
        <w:t>"</w:t>
      </w:r>
    </w:p>
    <w:p w:rsidR="002931AA" w:rsidRPr="00533DB7" w:rsidRDefault="002931AA" w:rsidP="002931AA">
      <w:pPr>
        <w:pStyle w:val="af1"/>
        <w:rPr>
          <w:i/>
        </w:rPr>
      </w:pPr>
      <w:r w:rsidRPr="00533DB7">
        <w:t xml:space="preserve">Направленность (профиль) программы: </w:t>
      </w:r>
      <w:r w:rsidR="00533DB7" w:rsidRPr="00533DB7">
        <w:t>Политология</w:t>
      </w:r>
    </w:p>
    <w:p w:rsidR="001A6C63" w:rsidRPr="00533DB7" w:rsidRDefault="001A6C63" w:rsidP="001A6C63">
      <w:pPr>
        <w:jc w:val="both"/>
      </w:pPr>
    </w:p>
    <w:p w:rsidR="001A6C63" w:rsidRPr="00533DB7" w:rsidRDefault="001A6C63" w:rsidP="001A6C63">
      <w:pPr>
        <w:spacing w:line="360" w:lineRule="auto"/>
        <w:jc w:val="both"/>
      </w:pPr>
      <w:r w:rsidRPr="00533DB7">
        <w:t>Тема работы: ______________________________________________________</w:t>
      </w:r>
    </w:p>
    <w:p w:rsidR="001A6C63" w:rsidRPr="00533DB7" w:rsidRDefault="001A6C63" w:rsidP="001A6C63">
      <w:pPr>
        <w:pStyle w:val="afa"/>
        <w:spacing w:line="360" w:lineRule="auto"/>
        <w:jc w:val="both"/>
      </w:pPr>
      <w:r w:rsidRPr="00533DB7">
        <w:t>Исходные данные по работе: _________________________________________</w:t>
      </w:r>
    </w:p>
    <w:p w:rsidR="001A6C63" w:rsidRPr="00533DB7" w:rsidRDefault="001A6C63" w:rsidP="001A6C63">
      <w:pPr>
        <w:pStyle w:val="afa"/>
        <w:spacing w:line="360" w:lineRule="auto"/>
        <w:jc w:val="both"/>
        <w:rPr>
          <w:rStyle w:val="aa"/>
          <w:color w:val="auto"/>
        </w:rPr>
      </w:pPr>
      <w:r w:rsidRPr="00533DB7">
        <w:t>__________________________________________________________________</w:t>
      </w:r>
      <w:r w:rsidRPr="00533DB7">
        <w:rPr>
          <w:rStyle w:val="aa"/>
          <w:noProof/>
          <w:color w:val="auto"/>
        </w:rPr>
        <w:t xml:space="preserve"> </w:t>
      </w:r>
    </w:p>
    <w:p w:rsidR="001A6C63" w:rsidRPr="00533DB7" w:rsidRDefault="001A6C63" w:rsidP="001A6C63">
      <w:pPr>
        <w:pStyle w:val="afa"/>
        <w:spacing w:line="360" w:lineRule="auto"/>
        <w:jc w:val="both"/>
        <w:rPr>
          <w:spacing w:val="-11"/>
        </w:rPr>
      </w:pPr>
      <w:r w:rsidRPr="00533DB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1.</w:t>
            </w:r>
          </w:p>
        </w:tc>
        <w:tc>
          <w:tcPr>
            <w:tcW w:w="9320" w:type="dxa"/>
            <w:vAlign w:val="center"/>
          </w:tcPr>
          <w:p w:rsidR="001A6C63" w:rsidRPr="00533DB7" w:rsidRDefault="001A6C63" w:rsidP="00D03481">
            <w:pPr>
              <w:pStyle w:val="afa"/>
              <w:spacing w:before="240"/>
              <w:jc w:val="center"/>
            </w:pPr>
          </w:p>
        </w:tc>
      </w:tr>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2.</w:t>
            </w:r>
          </w:p>
        </w:tc>
        <w:tc>
          <w:tcPr>
            <w:tcW w:w="9320" w:type="dxa"/>
            <w:vAlign w:val="center"/>
          </w:tcPr>
          <w:p w:rsidR="001A6C63" w:rsidRPr="00533DB7" w:rsidRDefault="001A6C63" w:rsidP="00D03481">
            <w:pPr>
              <w:pStyle w:val="afa"/>
              <w:spacing w:before="240"/>
              <w:jc w:val="center"/>
            </w:pPr>
          </w:p>
        </w:tc>
      </w:tr>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3.</w:t>
            </w:r>
          </w:p>
        </w:tc>
        <w:tc>
          <w:tcPr>
            <w:tcW w:w="9320" w:type="dxa"/>
            <w:vAlign w:val="center"/>
          </w:tcPr>
          <w:p w:rsidR="001A6C63" w:rsidRPr="00533DB7" w:rsidRDefault="001A6C63" w:rsidP="00D03481">
            <w:pPr>
              <w:pStyle w:val="afa"/>
              <w:spacing w:before="240"/>
              <w:jc w:val="center"/>
            </w:pPr>
          </w:p>
        </w:tc>
      </w:tr>
      <w:tr w:rsidR="001A6C63" w:rsidRPr="00533DB7" w:rsidTr="00D03481">
        <w:tc>
          <w:tcPr>
            <w:tcW w:w="534" w:type="dxa"/>
            <w:tcBorders>
              <w:top w:val="nil"/>
              <w:bottom w:val="nil"/>
            </w:tcBorders>
            <w:vAlign w:val="bottom"/>
          </w:tcPr>
          <w:p w:rsidR="001A6C63" w:rsidRPr="00533DB7" w:rsidRDefault="001A6C63" w:rsidP="00D03481">
            <w:pPr>
              <w:pStyle w:val="afa"/>
              <w:spacing w:before="240"/>
              <w:jc w:val="center"/>
            </w:pPr>
            <w:r w:rsidRPr="00533DB7">
              <w:t>4.</w:t>
            </w:r>
          </w:p>
        </w:tc>
        <w:tc>
          <w:tcPr>
            <w:tcW w:w="9320" w:type="dxa"/>
            <w:vAlign w:val="center"/>
          </w:tcPr>
          <w:p w:rsidR="001A6C63" w:rsidRPr="00533DB7"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533DB7"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B76F30">
        <w:br w:type="page"/>
      </w:r>
      <w:r w:rsidRPr="00533DB7">
        <w:rPr>
          <w:rStyle w:val="FontStyle42"/>
          <w:sz w:val="24"/>
          <w:szCs w:val="24"/>
        </w:rPr>
        <w:t>Приложение 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533DB7" w:rsidRDefault="001A6C63" w:rsidP="001A6C63">
      <w:pPr>
        <w:widowControl w:val="0"/>
        <w:ind w:firstLine="709"/>
        <w:jc w:val="right"/>
      </w:pPr>
      <w:r>
        <w:br w:type="page"/>
      </w:r>
      <w:r w:rsidRPr="00533DB7">
        <w:rPr>
          <w:rStyle w:val="FontStyle42"/>
          <w:sz w:val="24"/>
          <w:szCs w:val="24"/>
        </w:rPr>
        <w:t>Приложение Д</w:t>
      </w:r>
      <w:r w:rsidRPr="00533DB7">
        <w:t xml:space="preserve"> </w:t>
      </w:r>
    </w:p>
    <w:p w:rsidR="001A6C63" w:rsidRPr="00533DB7" w:rsidRDefault="001A6C63" w:rsidP="001A6C63">
      <w:pPr>
        <w:widowControl w:val="0"/>
        <w:ind w:firstLine="709"/>
        <w:jc w:val="center"/>
        <w:rPr>
          <w:bCs/>
          <w:caps/>
          <w:u w:val="single"/>
        </w:rPr>
      </w:pPr>
      <w:r w:rsidRPr="00533DB7">
        <w:rPr>
          <w:caps/>
        </w:rPr>
        <w:t>Аннотация (</w:t>
      </w:r>
      <w:r w:rsidRPr="00533DB7">
        <w:rPr>
          <w:caps/>
          <w:u w:val="single"/>
        </w:rPr>
        <w:t>пример)</w:t>
      </w:r>
    </w:p>
    <w:p w:rsidR="001A6C63" w:rsidRPr="00533DB7" w:rsidRDefault="001A6C63" w:rsidP="001A6C63">
      <w:pPr>
        <w:widowControl w:val="0"/>
        <w:ind w:firstLine="709"/>
        <w:rPr>
          <w:b/>
        </w:rPr>
      </w:pPr>
    </w:p>
    <w:p w:rsidR="001A6C63" w:rsidRPr="00533DB7" w:rsidRDefault="001A6C63" w:rsidP="00533DB7">
      <w:pPr>
        <w:ind w:firstLine="709"/>
        <w:jc w:val="both"/>
        <w:rPr>
          <w:sz w:val="28"/>
          <w:szCs w:val="28"/>
        </w:rPr>
      </w:pPr>
      <w:r w:rsidRPr="00533DB7">
        <w:rPr>
          <w:caps/>
        </w:rPr>
        <w:t xml:space="preserve">Тема: </w:t>
      </w:r>
      <w:r w:rsidR="00533DB7" w:rsidRPr="00533DB7">
        <w:rPr>
          <w:sz w:val="28"/>
          <w:szCs w:val="28"/>
        </w:rPr>
        <w:t>«Современные механизмы и технологии лоббизма в российском государстве (на примере  Омской области)»</w:t>
      </w:r>
      <w:r w:rsidRPr="00533DB7">
        <w:rPr>
          <w:caps/>
          <w:sz w:val="28"/>
          <w:szCs w:val="28"/>
        </w:rPr>
        <w:t>.</w:t>
      </w:r>
    </w:p>
    <w:p w:rsidR="001A6C63" w:rsidRPr="00533DB7" w:rsidRDefault="001A6C63" w:rsidP="001A6C63">
      <w:pPr>
        <w:pStyle w:val="afc"/>
        <w:spacing w:line="276" w:lineRule="auto"/>
        <w:rPr>
          <w:rFonts w:cs="Times New Roman"/>
          <w:caps w:val="0"/>
        </w:rPr>
      </w:pPr>
    </w:p>
    <w:p w:rsidR="001A6C63" w:rsidRPr="00533DB7" w:rsidRDefault="001A6C63" w:rsidP="001A6C63">
      <w:pPr>
        <w:pStyle w:val="afc"/>
        <w:spacing w:line="276" w:lineRule="auto"/>
        <w:rPr>
          <w:rFonts w:cs="Times New Roman"/>
          <w:caps w:val="0"/>
        </w:rPr>
      </w:pPr>
      <w:r w:rsidRPr="00533DB7">
        <w:rPr>
          <w:rFonts w:cs="Times New Roman"/>
          <w:caps w:val="0"/>
        </w:rPr>
        <w:t>Объём выпускной квалификационной работы 120 страниц, на которых размещены 3 рисунка и 10 таблиц. При написании выпускной квалификационной работы использовалось 69 источников литературы.</w:t>
      </w:r>
    </w:p>
    <w:p w:rsidR="001A6C63" w:rsidRPr="00533DB7" w:rsidRDefault="001A6C63" w:rsidP="001A6C63">
      <w:pPr>
        <w:pStyle w:val="afc"/>
        <w:spacing w:line="276" w:lineRule="auto"/>
        <w:rPr>
          <w:rFonts w:cs="Times New Roman"/>
          <w:caps w:val="0"/>
        </w:rPr>
      </w:pPr>
      <w:r w:rsidRPr="00533DB7">
        <w:rPr>
          <w:rFonts w:cs="Times New Roman"/>
          <w:caps w:val="0"/>
        </w:rPr>
        <w:t>Ключевые слова:</w:t>
      </w:r>
      <w:r w:rsidR="00533DB7" w:rsidRPr="00533DB7">
        <w:rPr>
          <w:rFonts w:cs="Times New Roman"/>
          <w:caps w:val="0"/>
        </w:rPr>
        <w:t xml:space="preserve"> политический процесс, лоббизм, группы давления, органы государственной власти</w:t>
      </w:r>
      <w:r w:rsidRPr="00533DB7">
        <w:rPr>
          <w:rFonts w:cs="Times New Roman"/>
          <w:caps w:val="0"/>
        </w:rPr>
        <w:t>.</w:t>
      </w:r>
    </w:p>
    <w:p w:rsidR="001A6C63" w:rsidRPr="00533DB7" w:rsidRDefault="001A6C63" w:rsidP="001A6C63">
      <w:pPr>
        <w:pStyle w:val="afc"/>
        <w:spacing w:line="276" w:lineRule="auto"/>
        <w:rPr>
          <w:rFonts w:cs="Times New Roman"/>
          <w:caps w:val="0"/>
        </w:rPr>
      </w:pPr>
      <w:r w:rsidRPr="00533DB7">
        <w:rPr>
          <w:rFonts w:cs="Times New Roman"/>
          <w:caps w:val="0"/>
        </w:rPr>
        <w:t>Объектом исследования является</w:t>
      </w:r>
      <w:r w:rsidR="00533DB7" w:rsidRPr="00533DB7">
        <w:rPr>
          <w:rFonts w:cs="Times New Roman"/>
          <w:caps w:val="0"/>
        </w:rPr>
        <w:t xml:space="preserve"> Администрация Омской области</w:t>
      </w:r>
      <w:r w:rsidRPr="00533DB7">
        <w:rPr>
          <w:rFonts w:cs="Times New Roman"/>
          <w:caps w:val="0"/>
        </w:rPr>
        <w:t>.</w:t>
      </w:r>
    </w:p>
    <w:p w:rsidR="001A6C63" w:rsidRPr="00533DB7" w:rsidRDefault="001A6C63" w:rsidP="001A6C63">
      <w:pPr>
        <w:pStyle w:val="afc"/>
        <w:spacing w:line="276" w:lineRule="auto"/>
        <w:rPr>
          <w:rFonts w:cs="Times New Roman"/>
          <w:caps w:val="0"/>
        </w:rPr>
      </w:pPr>
      <w:r w:rsidRPr="00533DB7">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Pr="00533DB7" w:rsidRDefault="001A6C63" w:rsidP="001A6C63">
      <w:pPr>
        <w:pStyle w:val="afc"/>
        <w:spacing w:line="276" w:lineRule="auto"/>
        <w:rPr>
          <w:rFonts w:cs="Times New Roman"/>
          <w:caps w:val="0"/>
        </w:rPr>
      </w:pPr>
      <w:r w:rsidRPr="00533DB7">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533DB7" w:rsidRDefault="001A6C63" w:rsidP="00533DB7">
      <w:pPr>
        <w:pStyle w:val="afc"/>
        <w:spacing w:line="276" w:lineRule="auto"/>
        <w:rPr>
          <w:rFonts w:cs="Times New Roman"/>
          <w:bCs/>
          <w:caps w:val="0"/>
        </w:rPr>
      </w:pPr>
      <w:r w:rsidRPr="00533DB7">
        <w:rPr>
          <w:rFonts w:cs="Times New Roman"/>
          <w:caps w:val="0"/>
        </w:rPr>
        <w:t xml:space="preserve">В первой главе рассматриваются теоретические и </w:t>
      </w:r>
      <w:r w:rsidRPr="00533DB7">
        <w:rPr>
          <w:rFonts w:cs="Times New Roman"/>
          <w:bCs/>
          <w:caps w:val="0"/>
        </w:rPr>
        <w:t xml:space="preserve">правовые основы оценки эффективности </w:t>
      </w:r>
      <w:r w:rsidR="00533DB7" w:rsidRPr="00533DB7">
        <w:rPr>
          <w:rFonts w:cs="Times New Roman"/>
          <w:bCs/>
          <w:caps w:val="0"/>
        </w:rPr>
        <w:t xml:space="preserve">деятельности лоббизма в Омской области. </w:t>
      </w:r>
      <w:r w:rsidRPr="00533DB7">
        <w:rPr>
          <w:rFonts w:cs="Times New Roman"/>
          <w:caps w:val="0"/>
        </w:rPr>
        <w:t>Во второй главе проводит</w:t>
      </w:r>
      <w:r w:rsidR="00533DB7" w:rsidRPr="00533DB7">
        <w:rPr>
          <w:rFonts w:cs="Times New Roman"/>
          <w:caps w:val="0"/>
        </w:rPr>
        <w:t>ся анализ эффективности воздействия групп давления на органы государственной власти Омской области</w:t>
      </w:r>
      <w:r w:rsidRPr="00533DB7">
        <w:rPr>
          <w:rFonts w:cs="Times New Roman"/>
          <w:caps w:val="0"/>
          <w:szCs w:val="28"/>
        </w:rPr>
        <w:t>.</w:t>
      </w:r>
      <w:r w:rsidRPr="00533DB7">
        <w:rPr>
          <w:szCs w:val="28"/>
        </w:rPr>
        <w:t xml:space="preserve"> </w:t>
      </w:r>
      <w:r w:rsidRPr="00533DB7">
        <w:rPr>
          <w:rFonts w:cs="Times New Roman"/>
          <w:caps w:val="0"/>
          <w:szCs w:val="28"/>
        </w:rPr>
        <w:t>Третья глава посвящена проблемам и перспективам развития</w:t>
      </w:r>
      <w:r w:rsidR="00533DB7" w:rsidRPr="00533DB7">
        <w:rPr>
          <w:rFonts w:cs="Times New Roman"/>
          <w:caps w:val="0"/>
        </w:rPr>
        <w:t xml:space="preserve"> лоббизма в Омской области</w:t>
      </w:r>
      <w:r w:rsidRPr="00533DB7">
        <w:rPr>
          <w:rFonts w:cs="Times New Roman"/>
          <w:caps w:val="0"/>
          <w:szCs w:val="28"/>
        </w:rPr>
        <w:t>.</w:t>
      </w:r>
    </w:p>
    <w:p w:rsidR="001A6C63" w:rsidRPr="00533DB7" w:rsidRDefault="001A6C63" w:rsidP="001A6C63">
      <w:pPr>
        <w:widowControl w:val="0"/>
        <w:spacing w:line="276" w:lineRule="auto"/>
        <w:ind w:firstLine="709"/>
        <w:jc w:val="both"/>
        <w:rPr>
          <w:sz w:val="28"/>
          <w:szCs w:val="28"/>
        </w:rPr>
      </w:pPr>
      <w:r w:rsidRPr="00533DB7">
        <w:rPr>
          <w:sz w:val="28"/>
          <w:szCs w:val="28"/>
        </w:rPr>
        <w:t>Заключение посвящено основным выводам по выпускной квалификационной работе.</w:t>
      </w:r>
    </w:p>
    <w:p w:rsidR="001A6C63" w:rsidRPr="00533DB7"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533DB7">
        <w:br w:type="page"/>
      </w:r>
    </w:p>
    <w:p w:rsidR="001A6C63" w:rsidRPr="00B502D9" w:rsidRDefault="001A6C63" w:rsidP="00B502D9">
      <w:pPr>
        <w:pStyle w:val="af8"/>
        <w:spacing w:after="0" w:line="384" w:lineRule="atLeast"/>
        <w:jc w:val="right"/>
        <w:rPr>
          <w:color w:val="000000"/>
          <w:lang w:val="ru-RU"/>
        </w:rPr>
      </w:pPr>
      <w:r w:rsidRPr="00B502D9">
        <w:rPr>
          <w:color w:val="000000"/>
        </w:rPr>
        <w:t xml:space="preserve">Приложение  </w:t>
      </w:r>
      <w:r w:rsidRPr="00B502D9">
        <w:rPr>
          <w:color w:val="000000"/>
          <w:lang w:val="ru-RU"/>
        </w:rPr>
        <w:t>Е</w:t>
      </w:r>
    </w:p>
    <w:p w:rsidR="001A6C63" w:rsidRPr="00B76F30" w:rsidRDefault="001A6C63" w:rsidP="001A6C63">
      <w:pPr>
        <w:pStyle w:val="af8"/>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533DB7" w:rsidRDefault="001A6C63" w:rsidP="001A6C63">
      <w:pPr>
        <w:pStyle w:val="Style14"/>
        <w:widowControl/>
        <w:tabs>
          <w:tab w:val="left" w:leader="underscore" w:pos="4901"/>
        </w:tabs>
        <w:spacing w:line="240" w:lineRule="auto"/>
        <w:ind w:firstLine="0"/>
        <w:jc w:val="right"/>
        <w:outlineLvl w:val="0"/>
        <w:rPr>
          <w:rStyle w:val="FontStyle42"/>
          <w:sz w:val="24"/>
          <w:szCs w:val="24"/>
        </w:rPr>
      </w:pPr>
      <w:r>
        <w:rPr>
          <w:rStyle w:val="FontStyle42"/>
          <w:color w:val="FF0000"/>
          <w:sz w:val="24"/>
          <w:szCs w:val="24"/>
        </w:rPr>
        <w:br w:type="page"/>
      </w:r>
      <w:r w:rsidRPr="00533DB7">
        <w:rPr>
          <w:rStyle w:val="FontStyle42"/>
          <w:sz w:val="24"/>
          <w:szCs w:val="24"/>
        </w:rPr>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533DB7" w:rsidRPr="00A0370D" w:rsidRDefault="00533DB7" w:rsidP="00533DB7">
      <w:pPr>
        <w:numPr>
          <w:ilvl w:val="0"/>
          <w:numId w:val="48"/>
        </w:numPr>
        <w:shd w:val="clear" w:color="auto" w:fill="FFFFFF"/>
        <w:tabs>
          <w:tab w:val="clear" w:pos="720"/>
          <w:tab w:val="num" w:pos="284"/>
        </w:tabs>
        <w:ind w:hanging="720"/>
        <w:contextualSpacing/>
        <w:jc w:val="both"/>
        <w:rPr>
          <w:color w:val="050000"/>
        </w:rPr>
      </w:pPr>
      <w:r>
        <w:rPr>
          <w:color w:val="050000"/>
        </w:rPr>
        <w:t xml:space="preserve"> </w:t>
      </w:r>
      <w:r w:rsidRPr="00A0370D">
        <w:rPr>
          <w:color w:val="050000"/>
        </w:rPr>
        <w:t>Анализ молодежной политики Субъекта РФ ...</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Анализ политических идеалов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Благотворительность и попечительство в контексте современной государственной политики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Значение политических партий в осуществлении государственного управления (на примере…………….)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Идеология либерализма и её влияние на современные политические процессы</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Идеология российского либерализма и его перспективы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Имидж политического лидера: сравнительный анализ</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Имиджевые аспекты взаимодействия элит (на федеральных и региональных материалах)</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Исследование особенностей формирования политической элиты на федеральном и региональном уровнях</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Исследование эволюции российской политической системы в 1991-1999 гг.</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Исследование эволюции российской политической системы и взаимодействия государства и политических партий в рамках политической системы общества</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Конструирование гражданской идентичности средствами символической политики (на материалах СФО)</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Концепции и модели политической пропаганды в избирательном процессе</w:t>
      </w:r>
    </w:p>
    <w:p w:rsidR="00533DB7" w:rsidRPr="00A0370D" w:rsidRDefault="00533DB7" w:rsidP="00533DB7">
      <w:pPr>
        <w:numPr>
          <w:ilvl w:val="0"/>
          <w:numId w:val="48"/>
        </w:numPr>
        <w:shd w:val="clear" w:color="auto" w:fill="FFFFFF"/>
        <w:ind w:left="0" w:firstLine="0"/>
        <w:contextualSpacing/>
        <w:jc w:val="both"/>
        <w:rPr>
          <w:color w:val="050000"/>
        </w:rPr>
      </w:pPr>
      <w:r>
        <w:rPr>
          <w:color w:val="050000"/>
        </w:rPr>
        <w:t>ЛДПР</w:t>
      </w:r>
      <w:r w:rsidRPr="00A0370D">
        <w:rPr>
          <w:color w:val="050000"/>
        </w:rPr>
        <w:t xml:space="preserve"> и ее роль в современной политической жизни России на рубеже XX - XXI веков</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Национальная безопасность и геостратегия России: восточный вектор</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Национальные интересы и внешнеполитические приоритеты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Национальный проект, как способ реализации социальной политики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Оппозиция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Оппозиция как политический институт: сравнительный анализ ее статуса в современных обществах</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Основные тенденции развития политической коммуникации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избирательного процесса в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механизма принятия политических решений в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политического режима России в современный период</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формирования партийной системы в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Особенности функционирования власти в условиях реформирования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Партийная система современной России: общая характеристика, основные факторы, баланс сил</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Политические процессы и их влияние на экономическую сферу</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Политические реформы 90-х годов XX века в России и складывание партийной системы в конце 90-х годов</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Политическое позиционирование публичных имиджей</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Порядок организации и проведения выборов депутатов Государственной Думы Федерального Собрания РФ</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Предвыборная агитация в процессе организации избирательной кампании как феномена политической жизни общества</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Проблема формирования властвующих элит постперестроечной России в отечественной и зарубежной политической науке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Проблемы реализации государственной социальной политики в РФ на примере …………</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Проблемы реализации государственной социальной политики на региональном уровне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Проявления националистического характера в политической и общественной жизни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Роль Русской Православной Церкви в политической жизни современной России</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Современные механизмы и технологии лоббизма в российском государстве</w:t>
      </w:r>
    </w:p>
    <w:p w:rsidR="00533DB7" w:rsidRPr="00A0370D" w:rsidRDefault="00533DB7" w:rsidP="00533DB7">
      <w:pPr>
        <w:numPr>
          <w:ilvl w:val="0"/>
          <w:numId w:val="48"/>
        </w:numPr>
        <w:shd w:val="clear" w:color="auto" w:fill="FFFFFF"/>
        <w:ind w:left="0" w:firstLine="0"/>
        <w:contextualSpacing/>
        <w:jc w:val="both"/>
        <w:rPr>
          <w:color w:val="050000"/>
        </w:rPr>
      </w:pPr>
      <w:r w:rsidRPr="00A0370D">
        <w:rPr>
          <w:color w:val="050000"/>
        </w:rPr>
        <w:t>Формирование имиджа лидера в политической рекламе</w:t>
      </w:r>
    </w:p>
    <w:p w:rsidR="00533DB7" w:rsidRDefault="00533DB7" w:rsidP="00533DB7">
      <w:pPr>
        <w:numPr>
          <w:ilvl w:val="0"/>
          <w:numId w:val="48"/>
        </w:numPr>
        <w:shd w:val="clear" w:color="auto" w:fill="FFFFFF"/>
        <w:ind w:left="0" w:firstLine="0"/>
        <w:contextualSpacing/>
        <w:jc w:val="both"/>
        <w:rPr>
          <w:color w:val="050000"/>
        </w:rPr>
      </w:pPr>
      <w:r w:rsidRPr="00A0370D">
        <w:rPr>
          <w:color w:val="050000"/>
        </w:rPr>
        <w:t>Формирование многопартийности в посткоммунистический период.</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Регион как целостная политико-территориальная система.</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Географическое моделирование региональной структуры.</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Регион в балансе отношений «центр-регионы».</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Формат административно-территориального деления.</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Сценарии реорганизации административно-территориального деления.</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Общенациональный территориально-политический контроль.</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Разграничение полномочий между уровнями власти.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Организация власти в субъектах федерации</w:t>
      </w:r>
      <w:r>
        <w:rPr>
          <w:color w:val="000000"/>
        </w:rPr>
        <w:t xml:space="preserve"> (на примере одного из субъектов РФ...)</w:t>
      </w:r>
      <w:r w:rsidRPr="008B40C8">
        <w:rPr>
          <w:color w:val="000000"/>
        </w:rPr>
        <w:t>.</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Эволюция административно-территориального деления России.</w:t>
      </w:r>
    </w:p>
    <w:p w:rsidR="00533DB7" w:rsidRDefault="00533DB7" w:rsidP="00533DB7">
      <w:pPr>
        <w:numPr>
          <w:ilvl w:val="0"/>
          <w:numId w:val="48"/>
        </w:numPr>
        <w:shd w:val="clear" w:color="auto" w:fill="FFFFFF"/>
        <w:ind w:left="284" w:hanging="284"/>
        <w:contextualSpacing/>
        <w:jc w:val="both"/>
        <w:rPr>
          <w:color w:val="000000"/>
        </w:rPr>
      </w:pPr>
      <w:r w:rsidRPr="008B40C8">
        <w:rPr>
          <w:color w:val="000000"/>
        </w:rPr>
        <w:t>Современная политико-административная структура</w:t>
      </w:r>
      <w:r>
        <w:rPr>
          <w:color w:val="000000"/>
        </w:rPr>
        <w:t xml:space="preserve"> РФ</w:t>
      </w:r>
      <w:r w:rsidRPr="008B40C8">
        <w:rPr>
          <w:color w:val="000000"/>
        </w:rPr>
        <w:t>.</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Правовые основы региональной политики в России.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Сущность, основные субъекты и объекты региональной политики.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Экономическая политика как подсистема региональной политики.</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Государственное регулирование территориального развития.</w:t>
      </w:r>
    </w:p>
    <w:p w:rsidR="00533DB7" w:rsidRPr="008B40C8" w:rsidRDefault="00533DB7" w:rsidP="00533DB7">
      <w:pPr>
        <w:numPr>
          <w:ilvl w:val="0"/>
          <w:numId w:val="48"/>
        </w:numPr>
        <w:shd w:val="clear" w:color="auto" w:fill="FFFFFF"/>
        <w:ind w:left="284" w:hanging="284"/>
        <w:contextualSpacing/>
        <w:jc w:val="both"/>
        <w:rPr>
          <w:color w:val="000000"/>
        </w:rPr>
      </w:pPr>
      <w:r w:rsidRPr="008B40C8">
        <w:rPr>
          <w:color w:val="000000"/>
        </w:rPr>
        <w:t>Система финансовой поддержки регионального развития.</w:t>
      </w:r>
    </w:p>
    <w:p w:rsidR="00423939" w:rsidRPr="00533DB7" w:rsidRDefault="00423939" w:rsidP="00423939">
      <w:pPr>
        <w:pStyle w:val="af3"/>
        <w:ind w:left="0"/>
        <w:jc w:val="both"/>
        <w:rPr>
          <w:color w:val="FF0000"/>
          <w:lang w:val="ru-RU"/>
        </w:rPr>
      </w:pPr>
    </w:p>
    <w:p w:rsidR="00423939" w:rsidRPr="00533DB7" w:rsidRDefault="00423939" w:rsidP="00423939">
      <w:pPr>
        <w:ind w:firstLine="708"/>
        <w:jc w:val="both"/>
      </w:pPr>
      <w:r w:rsidRPr="00533DB7">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B502D9" w:rsidRDefault="001A6C63" w:rsidP="001A6C63">
      <w:pPr>
        <w:pStyle w:val="Style14"/>
        <w:widowControl/>
        <w:tabs>
          <w:tab w:val="left" w:leader="underscore" w:pos="4901"/>
        </w:tabs>
        <w:spacing w:line="240" w:lineRule="auto"/>
        <w:ind w:firstLine="0"/>
        <w:jc w:val="right"/>
        <w:outlineLvl w:val="0"/>
        <w:rPr>
          <w:rStyle w:val="FontStyle42"/>
          <w:color w:val="000000"/>
          <w:sz w:val="24"/>
          <w:szCs w:val="24"/>
        </w:rPr>
      </w:pPr>
      <w:r w:rsidRPr="00B76F30">
        <w:br w:type="page"/>
      </w:r>
      <w:r w:rsidRPr="00B502D9">
        <w:rPr>
          <w:rStyle w:val="FontStyle42"/>
          <w:color w:val="000000"/>
          <w:sz w:val="24"/>
          <w:szCs w:val="24"/>
        </w:rPr>
        <w:t>Приложение З</w:t>
      </w:r>
    </w:p>
    <w:p w:rsidR="001A6C63" w:rsidRPr="00B502D9" w:rsidRDefault="001A6C63" w:rsidP="001A6C63">
      <w:pPr>
        <w:pStyle w:val="Style14"/>
        <w:widowControl/>
        <w:tabs>
          <w:tab w:val="left" w:leader="underscore" w:pos="4901"/>
        </w:tabs>
        <w:spacing w:line="240" w:lineRule="auto"/>
        <w:ind w:firstLine="0"/>
        <w:jc w:val="center"/>
        <w:outlineLvl w:val="0"/>
        <w:rPr>
          <w:rStyle w:val="FontStyle42"/>
          <w:color w:val="000000"/>
          <w:sz w:val="24"/>
          <w:szCs w:val="24"/>
        </w:rPr>
      </w:pPr>
      <w:r w:rsidRPr="00B502D9">
        <w:rPr>
          <w:rStyle w:val="FontStyle42"/>
          <w:color w:val="00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C315EB" w:rsidRPr="00C315EB" w:rsidRDefault="001A6C63" w:rsidP="00C315EB">
      <w:pPr>
        <w:ind w:firstLine="709"/>
        <w:jc w:val="both"/>
        <w:rPr>
          <w:sz w:val="28"/>
          <w:szCs w:val="28"/>
        </w:rPr>
      </w:pPr>
      <w:r w:rsidRPr="00C315EB">
        <w:rPr>
          <w:b/>
          <w:sz w:val="28"/>
          <w:szCs w:val="28"/>
        </w:rPr>
        <w:t xml:space="preserve">Тема: </w:t>
      </w:r>
      <w:r w:rsidR="00C315EB" w:rsidRPr="00C315EB">
        <w:rPr>
          <w:sz w:val="28"/>
          <w:szCs w:val="28"/>
        </w:rPr>
        <w:t>«Современные механизмы и технологии лоббизма в российском государстве (на примере  Омской области)»</w:t>
      </w:r>
    </w:p>
    <w:p w:rsidR="001A6C63" w:rsidRPr="00C315EB" w:rsidRDefault="001A6C63" w:rsidP="00C315EB">
      <w:pPr>
        <w:pStyle w:val="western"/>
        <w:shd w:val="clear" w:color="auto" w:fill="FFFFFF"/>
        <w:spacing w:before="0" w:beforeAutospacing="0" w:after="0" w:afterAutospacing="0"/>
        <w:rPr>
          <w:b/>
        </w:rPr>
      </w:pPr>
    </w:p>
    <w:tbl>
      <w:tblPr>
        <w:tblW w:w="0" w:type="auto"/>
        <w:tblLook w:val="04A0" w:firstRow="1" w:lastRow="0" w:firstColumn="1" w:lastColumn="0" w:noHBand="0" w:noVBand="1"/>
      </w:tblPr>
      <w:tblGrid>
        <w:gridCol w:w="8472"/>
        <w:gridCol w:w="1098"/>
      </w:tblGrid>
      <w:tr w:rsidR="001A6C63" w:rsidRPr="00C315EB" w:rsidTr="00D03481">
        <w:tc>
          <w:tcPr>
            <w:tcW w:w="8472" w:type="dxa"/>
          </w:tcPr>
          <w:p w:rsidR="001A6C63" w:rsidRPr="00C315EB" w:rsidRDefault="001A6C63" w:rsidP="00D03481">
            <w:pPr>
              <w:pStyle w:val="western"/>
              <w:spacing w:before="0" w:beforeAutospacing="0" w:after="0" w:afterAutospacing="0" w:line="276" w:lineRule="auto"/>
            </w:pPr>
          </w:p>
        </w:tc>
        <w:tc>
          <w:tcPr>
            <w:tcW w:w="1098" w:type="dxa"/>
          </w:tcPr>
          <w:p w:rsidR="001A6C63" w:rsidRPr="00C315EB" w:rsidRDefault="001A6C63" w:rsidP="00D03481">
            <w:pPr>
              <w:pStyle w:val="western"/>
              <w:spacing w:before="0" w:beforeAutospacing="0" w:after="0" w:afterAutospacing="0" w:line="276" w:lineRule="auto"/>
              <w:jc w:val="center"/>
            </w:pPr>
            <w:r w:rsidRPr="00C315EB">
              <w:t>Стр.</w:t>
            </w:r>
          </w:p>
        </w:tc>
      </w:tr>
      <w:tr w:rsidR="001A6C63" w:rsidRPr="00C315EB" w:rsidTr="00D03481">
        <w:tc>
          <w:tcPr>
            <w:tcW w:w="8472" w:type="dxa"/>
          </w:tcPr>
          <w:p w:rsidR="001A6C63" w:rsidRPr="00C315EB" w:rsidRDefault="001A6C63" w:rsidP="00D03481">
            <w:r w:rsidRPr="00C315EB">
              <w:t>Введение</w:t>
            </w:r>
            <w:r w:rsidRPr="00C315EB">
              <w:tab/>
            </w:r>
          </w:p>
        </w:tc>
        <w:tc>
          <w:tcPr>
            <w:tcW w:w="1098" w:type="dxa"/>
          </w:tcPr>
          <w:p w:rsidR="001A6C63" w:rsidRPr="00C315EB" w:rsidRDefault="001A6C63" w:rsidP="00D03481">
            <w:pPr>
              <w:pStyle w:val="western"/>
              <w:spacing w:before="0" w:beforeAutospacing="0" w:after="0" w:afterAutospacing="0" w:line="276" w:lineRule="auto"/>
              <w:jc w:val="center"/>
            </w:pPr>
            <w:r w:rsidRPr="00C315EB">
              <w:t>6</w:t>
            </w:r>
          </w:p>
        </w:tc>
      </w:tr>
      <w:tr w:rsidR="001A6C63" w:rsidRPr="00C315EB" w:rsidTr="00D03481">
        <w:tc>
          <w:tcPr>
            <w:tcW w:w="8472" w:type="dxa"/>
          </w:tcPr>
          <w:p w:rsidR="001A6C63" w:rsidRPr="00C315EB" w:rsidRDefault="001A6C63" w:rsidP="00C315EB">
            <w:r w:rsidRPr="00C315EB">
              <w:t>1. Теоретические и правовые основы</w:t>
            </w:r>
            <w:r w:rsidR="00C315EB" w:rsidRPr="00C315EB">
              <w:t xml:space="preserve"> деятельности лоббизма в современной России</w:t>
            </w:r>
            <w:r w:rsidRPr="00C315EB">
              <w:tab/>
            </w:r>
          </w:p>
        </w:tc>
        <w:tc>
          <w:tcPr>
            <w:tcW w:w="1098" w:type="dxa"/>
          </w:tcPr>
          <w:p w:rsidR="001A6C63" w:rsidRPr="00C315EB" w:rsidRDefault="001A6C63" w:rsidP="00D03481">
            <w:pPr>
              <w:pStyle w:val="western"/>
              <w:spacing w:before="0" w:beforeAutospacing="0" w:after="0" w:afterAutospacing="0" w:line="276" w:lineRule="auto"/>
              <w:jc w:val="center"/>
            </w:pPr>
          </w:p>
          <w:p w:rsidR="001A6C63" w:rsidRPr="00C315EB" w:rsidRDefault="001A6C63" w:rsidP="00D03481">
            <w:pPr>
              <w:pStyle w:val="western"/>
              <w:spacing w:before="0" w:beforeAutospacing="0" w:after="0" w:afterAutospacing="0" w:line="276" w:lineRule="auto"/>
              <w:jc w:val="center"/>
            </w:pPr>
            <w:r w:rsidRPr="00C315EB">
              <w:t>10</w:t>
            </w:r>
          </w:p>
        </w:tc>
      </w:tr>
      <w:tr w:rsidR="001A6C63" w:rsidRPr="00643951" w:rsidTr="00D03481">
        <w:tc>
          <w:tcPr>
            <w:tcW w:w="8472" w:type="dxa"/>
          </w:tcPr>
          <w:p w:rsidR="001A6C63" w:rsidRPr="00643951" w:rsidRDefault="001A6C63" w:rsidP="00643951">
            <w:r w:rsidRPr="00643951">
              <w:t xml:space="preserve">1.1 Понятие </w:t>
            </w:r>
            <w:r w:rsidR="00643951" w:rsidRPr="00643951">
              <w:t xml:space="preserve">лоббизма </w:t>
            </w:r>
            <w:r w:rsidRPr="00643951">
              <w:t>и</w:t>
            </w:r>
            <w:r w:rsidR="00643951" w:rsidRPr="00643951">
              <w:t xml:space="preserve"> групп давления в современной России</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r w:rsidRPr="00643951">
              <w:t>10</w:t>
            </w:r>
          </w:p>
        </w:tc>
      </w:tr>
      <w:tr w:rsidR="001A6C63" w:rsidRPr="00643951" w:rsidTr="00D03481">
        <w:tc>
          <w:tcPr>
            <w:tcW w:w="8472" w:type="dxa"/>
          </w:tcPr>
          <w:p w:rsidR="001A6C63" w:rsidRPr="00643951" w:rsidRDefault="001A6C63" w:rsidP="00D03481">
            <w:r w:rsidRPr="00643951">
              <w:t xml:space="preserve">1.2 Условия реализации </w:t>
            </w:r>
            <w:r w:rsidR="00643951" w:rsidRPr="00643951">
              <w:t>механизма воздействия лоббизма на органы государственной власти</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p>
          <w:p w:rsidR="001A6C63" w:rsidRPr="00643951" w:rsidRDefault="001A6C63" w:rsidP="00D03481">
            <w:pPr>
              <w:pStyle w:val="western"/>
              <w:spacing w:before="0" w:beforeAutospacing="0" w:after="0" w:afterAutospacing="0" w:line="276" w:lineRule="auto"/>
              <w:jc w:val="center"/>
            </w:pPr>
            <w:r w:rsidRPr="00643951">
              <w:t>17</w:t>
            </w:r>
          </w:p>
        </w:tc>
      </w:tr>
      <w:tr w:rsidR="001A6C63" w:rsidRPr="00643951" w:rsidTr="00D03481">
        <w:tc>
          <w:tcPr>
            <w:tcW w:w="8472" w:type="dxa"/>
          </w:tcPr>
          <w:p w:rsidR="001A6C63" w:rsidRPr="00643951" w:rsidRDefault="001A6C63" w:rsidP="00643951">
            <w:r w:rsidRPr="00643951">
              <w:t>1.3 Правовые основы</w:t>
            </w:r>
            <w:r w:rsidR="00643951" w:rsidRPr="00643951">
              <w:t xml:space="preserve"> и механизмы</w:t>
            </w:r>
            <w:r w:rsidRPr="00643951">
              <w:t xml:space="preserve"> повышения эффективности </w:t>
            </w:r>
            <w:r w:rsidR="00643951" w:rsidRPr="00643951">
              <w:t>лоббизма в России</w:t>
            </w:r>
          </w:p>
        </w:tc>
        <w:tc>
          <w:tcPr>
            <w:tcW w:w="1098" w:type="dxa"/>
          </w:tcPr>
          <w:p w:rsidR="001A6C63" w:rsidRPr="00643951" w:rsidRDefault="001A6C63" w:rsidP="00D03481">
            <w:pPr>
              <w:pStyle w:val="western"/>
              <w:spacing w:before="0" w:beforeAutospacing="0" w:after="0" w:afterAutospacing="0" w:line="276" w:lineRule="auto"/>
              <w:jc w:val="center"/>
            </w:pPr>
            <w:r w:rsidRPr="00643951">
              <w:t>23</w:t>
            </w:r>
          </w:p>
        </w:tc>
      </w:tr>
      <w:tr w:rsidR="001A6C63" w:rsidRPr="00643951" w:rsidTr="00D03481">
        <w:tc>
          <w:tcPr>
            <w:tcW w:w="8472" w:type="dxa"/>
          </w:tcPr>
          <w:p w:rsidR="00643951" w:rsidRDefault="00643951" w:rsidP="00643951"/>
          <w:p w:rsidR="001A6C63" w:rsidRPr="00643951" w:rsidRDefault="001A6C63" w:rsidP="00643951">
            <w:r w:rsidRPr="00643951">
              <w:t xml:space="preserve">2. Анализ эффективности </w:t>
            </w:r>
            <w:r w:rsidR="00643951" w:rsidRPr="00643951">
              <w:t>взаимодействия региональных лобби с органами</w:t>
            </w:r>
            <w:r w:rsidRPr="00643951">
              <w:t xml:space="preserve"> </w:t>
            </w:r>
            <w:r w:rsidR="00643951" w:rsidRPr="00643951">
              <w:t xml:space="preserve">власти субъекта РФ </w:t>
            </w:r>
            <w:r w:rsidRPr="00643951">
              <w:t xml:space="preserve">(на примере  </w:t>
            </w:r>
            <w:r w:rsidR="00643951" w:rsidRPr="00643951">
              <w:t>Администрации Омской области</w:t>
            </w:r>
            <w:r w:rsidRPr="00643951">
              <w:t>)</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p>
          <w:p w:rsidR="001A6C63" w:rsidRPr="00643951" w:rsidRDefault="001A6C63" w:rsidP="00D03481">
            <w:pPr>
              <w:pStyle w:val="western"/>
              <w:spacing w:before="0" w:beforeAutospacing="0" w:after="0" w:afterAutospacing="0" w:line="276" w:lineRule="auto"/>
              <w:jc w:val="center"/>
            </w:pPr>
            <w:r w:rsidRPr="00643951">
              <w:t>28</w:t>
            </w:r>
          </w:p>
        </w:tc>
      </w:tr>
      <w:tr w:rsidR="001A6C63" w:rsidRPr="00643951" w:rsidTr="00D03481">
        <w:tc>
          <w:tcPr>
            <w:tcW w:w="8472" w:type="dxa"/>
          </w:tcPr>
          <w:p w:rsidR="001A6C63" w:rsidRPr="00643951" w:rsidRDefault="001A6C63" w:rsidP="00643951">
            <w:r w:rsidRPr="00643951">
              <w:t xml:space="preserve">2.1 Общая характеристика </w:t>
            </w:r>
            <w:r w:rsidR="00643951" w:rsidRPr="00643951">
              <w:t xml:space="preserve"> органа власти субъекта РФ </w:t>
            </w:r>
            <w:r w:rsidRPr="00643951">
              <w:t>«Администраци</w:t>
            </w:r>
            <w:r w:rsidR="00643951" w:rsidRPr="00643951">
              <w:t>я Омской области</w:t>
            </w:r>
            <w:r w:rsidRPr="00643951">
              <w:t>»</w:t>
            </w:r>
            <w:r w:rsidRPr="00643951">
              <w:tab/>
            </w:r>
          </w:p>
        </w:tc>
        <w:tc>
          <w:tcPr>
            <w:tcW w:w="1098" w:type="dxa"/>
          </w:tcPr>
          <w:p w:rsidR="001A6C63" w:rsidRPr="00643951" w:rsidRDefault="001A6C63" w:rsidP="00D03481">
            <w:pPr>
              <w:pStyle w:val="western"/>
              <w:spacing w:before="0" w:beforeAutospacing="0" w:after="0" w:afterAutospacing="0" w:line="276" w:lineRule="auto"/>
              <w:jc w:val="center"/>
            </w:pPr>
          </w:p>
          <w:p w:rsidR="001A6C63" w:rsidRPr="00643951" w:rsidRDefault="001A6C63" w:rsidP="00D03481">
            <w:pPr>
              <w:pStyle w:val="western"/>
              <w:spacing w:before="0" w:beforeAutospacing="0" w:after="0" w:afterAutospacing="0" w:line="276" w:lineRule="auto"/>
              <w:jc w:val="center"/>
            </w:pPr>
            <w:r w:rsidRPr="00643951">
              <w:t>28</w:t>
            </w:r>
          </w:p>
        </w:tc>
      </w:tr>
      <w:tr w:rsidR="001A6C63" w:rsidRPr="004A4384" w:rsidTr="00D03481">
        <w:tc>
          <w:tcPr>
            <w:tcW w:w="8472" w:type="dxa"/>
          </w:tcPr>
          <w:p w:rsidR="001A6C63" w:rsidRPr="004A4384" w:rsidRDefault="001A6C63" w:rsidP="001A6C63">
            <w:r w:rsidRPr="004A4384">
              <w:t>2.2 Анализ мер</w:t>
            </w:r>
            <w:r w:rsidR="00643951" w:rsidRPr="004A4384">
              <w:t>оприятий и технологий лоббистских групп в Омской области</w:t>
            </w:r>
          </w:p>
        </w:tc>
        <w:tc>
          <w:tcPr>
            <w:tcW w:w="1098" w:type="dxa"/>
          </w:tcPr>
          <w:p w:rsidR="001A6C63" w:rsidRPr="004A4384" w:rsidRDefault="001A6C63" w:rsidP="00D03481">
            <w:pPr>
              <w:pStyle w:val="western"/>
              <w:spacing w:before="0" w:beforeAutospacing="0" w:after="0" w:afterAutospacing="0" w:line="276" w:lineRule="auto"/>
              <w:jc w:val="center"/>
            </w:pPr>
            <w:r w:rsidRPr="004A4384">
              <w:t>32</w:t>
            </w:r>
          </w:p>
        </w:tc>
      </w:tr>
      <w:tr w:rsidR="001A6C63" w:rsidRPr="004A4384" w:rsidTr="00D03481">
        <w:trPr>
          <w:trHeight w:val="645"/>
        </w:trPr>
        <w:tc>
          <w:tcPr>
            <w:tcW w:w="8472" w:type="dxa"/>
          </w:tcPr>
          <w:p w:rsidR="001A6C63" w:rsidRPr="004A4384" w:rsidRDefault="001A6C63" w:rsidP="00D03481">
            <w:r w:rsidRPr="004A4384">
              <w:t>2.3</w:t>
            </w:r>
            <w:r w:rsidR="00643951" w:rsidRPr="004A4384">
              <w:t xml:space="preserve"> </w:t>
            </w:r>
            <w:r w:rsidR="004A4384" w:rsidRPr="004A4384">
              <w:t>Практика влияния региональных лобби на принятие решений органами власти в Омской области</w:t>
            </w:r>
          </w:p>
        </w:tc>
        <w:tc>
          <w:tcPr>
            <w:tcW w:w="1098" w:type="dxa"/>
          </w:tcPr>
          <w:p w:rsidR="001A6C63" w:rsidRPr="004A4384" w:rsidRDefault="00643951" w:rsidP="00643951">
            <w:pPr>
              <w:pStyle w:val="western"/>
              <w:spacing w:before="0" w:beforeAutospacing="0" w:after="0" w:afterAutospacing="0" w:line="276" w:lineRule="auto"/>
            </w:pPr>
            <w:r w:rsidRPr="004A4384">
              <w:t xml:space="preserve">     </w:t>
            </w:r>
            <w:r w:rsidR="001A6C63" w:rsidRPr="004A4384">
              <w:t>42</w:t>
            </w:r>
          </w:p>
        </w:tc>
      </w:tr>
      <w:tr w:rsidR="001A6C63" w:rsidRPr="004A4384" w:rsidTr="00D03481">
        <w:tc>
          <w:tcPr>
            <w:tcW w:w="8472" w:type="dxa"/>
          </w:tcPr>
          <w:p w:rsidR="004A4384" w:rsidRDefault="004A4384" w:rsidP="004A4384"/>
          <w:p w:rsidR="001A6C63" w:rsidRPr="004A4384" w:rsidRDefault="001A6C63" w:rsidP="004A4384">
            <w:r w:rsidRPr="004A4384">
              <w:t xml:space="preserve">3. Проблемы и перспективы развития </w:t>
            </w:r>
            <w:r w:rsidR="004A4384" w:rsidRPr="004A4384">
              <w:t>лоббизма на региональном уровне</w:t>
            </w:r>
          </w:p>
        </w:tc>
        <w:tc>
          <w:tcPr>
            <w:tcW w:w="1098" w:type="dxa"/>
          </w:tcPr>
          <w:p w:rsidR="001A6C63" w:rsidRPr="004A4384" w:rsidRDefault="004A4384" w:rsidP="004A4384">
            <w:pPr>
              <w:pStyle w:val="western"/>
              <w:spacing w:before="0" w:beforeAutospacing="0" w:after="0" w:afterAutospacing="0" w:line="276" w:lineRule="auto"/>
            </w:pPr>
            <w:r w:rsidRPr="004A4384">
              <w:t xml:space="preserve">      </w:t>
            </w:r>
            <w:r w:rsidR="001A6C63" w:rsidRPr="004A4384">
              <w:t>52</w:t>
            </w:r>
          </w:p>
        </w:tc>
      </w:tr>
      <w:tr w:rsidR="001A6C63" w:rsidRPr="004A4384" w:rsidTr="00D03481">
        <w:trPr>
          <w:trHeight w:val="645"/>
        </w:trPr>
        <w:tc>
          <w:tcPr>
            <w:tcW w:w="8472" w:type="dxa"/>
          </w:tcPr>
          <w:p w:rsidR="001A6C63" w:rsidRPr="004A4384" w:rsidRDefault="001A6C63" w:rsidP="00D03481">
            <w:r w:rsidRPr="004A4384">
              <w:t>3.1 Проблемы несовершенства</w:t>
            </w:r>
            <w:r w:rsidR="004A4384" w:rsidRPr="004A4384">
              <w:t xml:space="preserve"> механизма влияния лоббизма на региональные органы власти</w:t>
            </w:r>
          </w:p>
        </w:tc>
        <w:tc>
          <w:tcPr>
            <w:tcW w:w="1098" w:type="dxa"/>
          </w:tcPr>
          <w:p w:rsidR="001A6C63" w:rsidRPr="004A4384" w:rsidRDefault="004A4384" w:rsidP="004A4384">
            <w:pPr>
              <w:pStyle w:val="western"/>
              <w:spacing w:before="0" w:beforeAutospacing="0" w:after="0" w:afterAutospacing="0" w:line="276" w:lineRule="auto"/>
            </w:pPr>
            <w:r w:rsidRPr="004A4384">
              <w:t xml:space="preserve">      </w:t>
            </w:r>
            <w:r w:rsidR="001A6C63" w:rsidRPr="004A4384">
              <w:t>52</w:t>
            </w:r>
          </w:p>
        </w:tc>
      </w:tr>
      <w:tr w:rsidR="001A6C63" w:rsidRPr="004A4384" w:rsidTr="00D03481">
        <w:trPr>
          <w:trHeight w:val="645"/>
        </w:trPr>
        <w:tc>
          <w:tcPr>
            <w:tcW w:w="8472" w:type="dxa"/>
          </w:tcPr>
          <w:p w:rsidR="001A6C63" w:rsidRPr="004A4384" w:rsidRDefault="001A6C63" w:rsidP="004A4384">
            <w:pPr>
              <w:numPr>
                <w:ilvl w:val="1"/>
                <w:numId w:val="41"/>
              </w:numPr>
              <w:ind w:left="0" w:firstLine="0"/>
            </w:pPr>
            <w:r w:rsidRPr="004A4384">
              <w:t xml:space="preserve">Разработка мероприятий </w:t>
            </w:r>
            <w:r w:rsidR="004A4384" w:rsidRPr="004A4384">
              <w:t>по повышению эффективности воздействия лоббизма на решения органов власти Омской области</w:t>
            </w:r>
          </w:p>
        </w:tc>
        <w:tc>
          <w:tcPr>
            <w:tcW w:w="1098" w:type="dxa"/>
          </w:tcPr>
          <w:p w:rsidR="001A6C63" w:rsidRPr="004A4384" w:rsidRDefault="001A6C63" w:rsidP="00D03481">
            <w:pPr>
              <w:pStyle w:val="western"/>
              <w:spacing w:before="0" w:beforeAutospacing="0" w:after="0" w:afterAutospacing="0" w:line="276" w:lineRule="auto"/>
              <w:jc w:val="center"/>
            </w:pPr>
            <w:r w:rsidRPr="004A4384">
              <w:t>59</w:t>
            </w:r>
          </w:p>
        </w:tc>
      </w:tr>
      <w:tr w:rsidR="001A6C63" w:rsidRPr="004A4384" w:rsidTr="00D03481">
        <w:tc>
          <w:tcPr>
            <w:tcW w:w="8472" w:type="dxa"/>
          </w:tcPr>
          <w:p w:rsidR="001A6C63" w:rsidRPr="004A4384" w:rsidRDefault="001A6C63" w:rsidP="00D03481">
            <w:r w:rsidRPr="004A4384">
              <w:t>Заключение</w:t>
            </w:r>
            <w:r w:rsidRPr="004A4384">
              <w:tab/>
            </w:r>
          </w:p>
        </w:tc>
        <w:tc>
          <w:tcPr>
            <w:tcW w:w="1098" w:type="dxa"/>
          </w:tcPr>
          <w:p w:rsidR="001A6C63" w:rsidRPr="004A4384" w:rsidRDefault="001A6C63" w:rsidP="00D03481">
            <w:pPr>
              <w:pStyle w:val="western"/>
              <w:spacing w:before="0" w:beforeAutospacing="0" w:after="0" w:afterAutospacing="0" w:line="276" w:lineRule="auto"/>
              <w:jc w:val="center"/>
            </w:pPr>
            <w:r w:rsidRPr="004A4384">
              <w:t>63</w:t>
            </w:r>
          </w:p>
        </w:tc>
      </w:tr>
      <w:tr w:rsidR="001A6C63" w:rsidRPr="004A4384" w:rsidTr="00D03481">
        <w:tc>
          <w:tcPr>
            <w:tcW w:w="8472" w:type="dxa"/>
          </w:tcPr>
          <w:p w:rsidR="001A6C63" w:rsidRPr="004A4384" w:rsidRDefault="001A6C63" w:rsidP="00D03481">
            <w:r w:rsidRPr="004A4384">
              <w:t>Список использованных источников</w:t>
            </w:r>
            <w:r w:rsidRPr="004A4384">
              <w:tab/>
            </w:r>
          </w:p>
        </w:tc>
        <w:tc>
          <w:tcPr>
            <w:tcW w:w="1098" w:type="dxa"/>
          </w:tcPr>
          <w:p w:rsidR="001A6C63" w:rsidRPr="004A4384" w:rsidRDefault="001A6C63" w:rsidP="00D03481">
            <w:pPr>
              <w:pStyle w:val="western"/>
              <w:spacing w:before="0" w:beforeAutospacing="0" w:after="0" w:afterAutospacing="0" w:line="276" w:lineRule="auto"/>
              <w:jc w:val="center"/>
            </w:pPr>
            <w:r w:rsidRPr="004A4384">
              <w:t>65</w:t>
            </w:r>
          </w:p>
        </w:tc>
      </w:tr>
      <w:tr w:rsidR="001A6C63" w:rsidRPr="004A4384" w:rsidTr="00D03481">
        <w:tc>
          <w:tcPr>
            <w:tcW w:w="8472" w:type="dxa"/>
          </w:tcPr>
          <w:p w:rsidR="001A6C63" w:rsidRPr="004A4384" w:rsidRDefault="001A6C63" w:rsidP="00D03481">
            <w:r w:rsidRPr="004A4384">
              <w:t>Приложения</w:t>
            </w:r>
            <w:r w:rsidRPr="004A4384">
              <w:tab/>
            </w:r>
          </w:p>
        </w:tc>
        <w:tc>
          <w:tcPr>
            <w:tcW w:w="1098" w:type="dxa"/>
          </w:tcPr>
          <w:p w:rsidR="001A6C63" w:rsidRPr="004A4384" w:rsidRDefault="001A6C63" w:rsidP="00D03481">
            <w:pPr>
              <w:pStyle w:val="western"/>
              <w:spacing w:before="0" w:beforeAutospacing="0" w:after="0" w:afterAutospacing="0" w:line="276" w:lineRule="auto"/>
              <w:jc w:val="center"/>
            </w:pPr>
            <w:r w:rsidRPr="004A4384">
              <w:t>69</w:t>
            </w:r>
          </w:p>
        </w:tc>
      </w:tr>
    </w:tbl>
    <w:p w:rsidR="001A6C63" w:rsidRPr="00B76F30" w:rsidRDefault="001A6C63" w:rsidP="001A6C63">
      <w:pPr>
        <w:pStyle w:val="ae"/>
        <w:rPr>
          <w:szCs w:val="24"/>
        </w:rPr>
      </w:pPr>
      <w:r w:rsidRPr="00B76F30">
        <w:rPr>
          <w:szCs w:val="24"/>
        </w:rPr>
        <w:br w:type="page"/>
        <w:t xml:space="preserve"> </w:t>
      </w:r>
    </w:p>
    <w:p w:rsidR="001A6C63" w:rsidRPr="00B502D9" w:rsidRDefault="001A6C63" w:rsidP="001A6C63">
      <w:pPr>
        <w:pStyle w:val="2"/>
        <w:spacing w:before="0" w:after="0" w:line="276" w:lineRule="auto"/>
        <w:rPr>
          <w:rFonts w:cs="Times New Roman"/>
          <w:b w:val="0"/>
          <w:color w:val="000000"/>
          <w:szCs w:val="24"/>
        </w:rPr>
      </w:pPr>
      <w:r w:rsidRPr="00B502D9">
        <w:rPr>
          <w:rStyle w:val="FontStyle42"/>
          <w:color w:val="000000"/>
          <w:sz w:val="24"/>
          <w:szCs w:val="24"/>
        </w:rPr>
        <w:t>Приложение И</w:t>
      </w:r>
    </w:p>
    <w:p w:rsidR="001A6C63" w:rsidRPr="004A4384" w:rsidRDefault="001A6C63" w:rsidP="001A6C63">
      <w:pPr>
        <w:pStyle w:val="2"/>
        <w:spacing w:before="0" w:after="0" w:line="276" w:lineRule="auto"/>
        <w:jc w:val="center"/>
        <w:rPr>
          <w:rFonts w:cs="Times New Roman"/>
          <w:b w:val="0"/>
          <w:szCs w:val="24"/>
        </w:rPr>
      </w:pPr>
      <w:r w:rsidRPr="004A4384">
        <w:rPr>
          <w:rFonts w:cs="Times New Roman"/>
          <w:b w:val="0"/>
          <w:szCs w:val="24"/>
        </w:rPr>
        <w:t>Рецензия</w:t>
      </w:r>
    </w:p>
    <w:p w:rsidR="001A6C63" w:rsidRPr="004A4384" w:rsidRDefault="001A6C63" w:rsidP="001A6C63">
      <w:pPr>
        <w:spacing w:line="276" w:lineRule="auto"/>
        <w:jc w:val="center"/>
        <w:rPr>
          <w:bCs/>
        </w:rPr>
      </w:pPr>
      <w:r w:rsidRPr="004A4384">
        <w:rPr>
          <w:bCs/>
        </w:rPr>
        <w:t>на  выпускную квалификационную работу</w:t>
      </w:r>
    </w:p>
    <w:p w:rsidR="001A6C63" w:rsidRPr="004A4384" w:rsidRDefault="001A6C63" w:rsidP="001A6C63">
      <w:pPr>
        <w:jc w:val="center"/>
        <w:rPr>
          <w:b/>
        </w:rPr>
      </w:pPr>
      <w:r w:rsidRPr="004A4384">
        <w:rPr>
          <w:b/>
          <w:bCs/>
          <w:iCs/>
        </w:rPr>
        <w:t>Кузнецова Максима Владимировича</w:t>
      </w:r>
    </w:p>
    <w:p w:rsidR="004A4384" w:rsidRPr="004A4384" w:rsidRDefault="001A6C63" w:rsidP="004A4384">
      <w:pPr>
        <w:ind w:firstLine="709"/>
        <w:jc w:val="both"/>
      </w:pPr>
      <w:r w:rsidRPr="004A4384">
        <w:rPr>
          <w:i/>
        </w:rPr>
        <w:t>Тема ВКР:</w:t>
      </w:r>
      <w:r w:rsidRPr="004A4384">
        <w:t xml:space="preserve">  </w:t>
      </w:r>
      <w:r w:rsidR="004A4384" w:rsidRPr="004A4384">
        <w:t>«Современные механизмы и технологии лоббизма в российском государстве (на примере  Омской области)»</w:t>
      </w:r>
    </w:p>
    <w:p w:rsidR="001A6C63" w:rsidRPr="00B502D9" w:rsidRDefault="001A6C63" w:rsidP="004A4384">
      <w:pPr>
        <w:rPr>
          <w:color w:val="FF0000"/>
        </w:rPr>
      </w:pPr>
    </w:p>
    <w:p w:rsidR="001A6C63" w:rsidRPr="004A4384" w:rsidRDefault="001A6C63" w:rsidP="001A6C63">
      <w:pPr>
        <w:tabs>
          <w:tab w:val="left" w:leader="underscore" w:pos="9639"/>
        </w:tabs>
        <w:ind w:firstLine="709"/>
        <w:jc w:val="both"/>
      </w:pPr>
      <w:r w:rsidRPr="004A4384">
        <w:rPr>
          <w:i/>
        </w:rPr>
        <w:t>Актуальность темы:</w:t>
      </w:r>
      <w:r w:rsidRPr="004A4384">
        <w:t xml:space="preserve"> рассматривается одна из актуальных проблем – </w:t>
      </w:r>
      <w:r w:rsidR="004A4384" w:rsidRPr="004A4384">
        <w:t>Современные механизмы и технологии лоббизма в российском государстве</w:t>
      </w:r>
      <w:r w:rsidRPr="004A4384">
        <w:t xml:space="preserve">. Дано обоснование актуальности исследуемой темы. Рассмотрены основные аспекты развития </w:t>
      </w:r>
      <w:r w:rsidR="004A4384" w:rsidRPr="004A4384">
        <w:t>лоббизма в России</w:t>
      </w:r>
      <w:r w:rsidRPr="004A4384">
        <w:t xml:space="preserve">, проанализированы основы законодательства в данной области, описаны процессы </w:t>
      </w:r>
      <w:r w:rsidR="004A4384" w:rsidRPr="004A4384">
        <w:t xml:space="preserve">влияния лоббизма на принятие государственных решений, </w:t>
      </w:r>
      <w:r w:rsidRPr="004A4384">
        <w:t>проанализированы проблемы</w:t>
      </w:r>
      <w:r w:rsidR="004A4384" w:rsidRPr="004A4384">
        <w:t>……</w:t>
      </w:r>
    </w:p>
    <w:p w:rsidR="001A6C63" w:rsidRPr="004A4384" w:rsidRDefault="001A6C63" w:rsidP="001A6C63">
      <w:pPr>
        <w:tabs>
          <w:tab w:val="left" w:leader="underscore" w:pos="9639"/>
        </w:tabs>
        <w:ind w:firstLine="709"/>
        <w:jc w:val="both"/>
      </w:pPr>
      <w:r w:rsidRPr="004A4384">
        <w:rPr>
          <w:i/>
        </w:rPr>
        <w:t>Степень самостоятельности работы и творческого подхода:</w:t>
      </w:r>
      <w:r w:rsidRPr="004A438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w:t>
      </w:r>
      <w:r w:rsidR="004A4384" w:rsidRPr="004A4384">
        <w:t xml:space="preserve">лоббизма в </w:t>
      </w:r>
      <w:r w:rsidRPr="004A4384">
        <w:t xml:space="preserve">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4A4384" w:rsidRDefault="001A6C63" w:rsidP="001A6C63">
      <w:pPr>
        <w:tabs>
          <w:tab w:val="left" w:leader="underscore" w:pos="9639"/>
        </w:tabs>
        <w:ind w:firstLine="709"/>
        <w:jc w:val="both"/>
      </w:pPr>
      <w:r w:rsidRPr="004A4384">
        <w:rPr>
          <w:i/>
        </w:rPr>
        <w:t>Полнота разработки темы:</w:t>
      </w:r>
      <w:r w:rsidRPr="004A438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4A4384" w:rsidRDefault="001A6C63" w:rsidP="001A6C63">
      <w:pPr>
        <w:tabs>
          <w:tab w:val="left" w:leader="underscore" w:pos="9639"/>
        </w:tabs>
        <w:ind w:firstLine="709"/>
        <w:jc w:val="both"/>
      </w:pPr>
      <w:r w:rsidRPr="004A4384">
        <w:rPr>
          <w:i/>
        </w:rPr>
        <w:t xml:space="preserve">Степень достижения цели: </w:t>
      </w:r>
      <w:r w:rsidRPr="004A4384">
        <w:t xml:space="preserve">все цели, поставленные в работе, достигнуты </w:t>
      </w:r>
    </w:p>
    <w:p w:rsidR="001A6C63" w:rsidRPr="004A4384" w:rsidRDefault="001A6C63" w:rsidP="001A6C63">
      <w:pPr>
        <w:tabs>
          <w:tab w:val="left" w:pos="-5580"/>
          <w:tab w:val="left" w:pos="9639"/>
        </w:tabs>
        <w:ind w:firstLine="709"/>
        <w:jc w:val="both"/>
      </w:pPr>
      <w:r w:rsidRPr="004A4384">
        <w:rPr>
          <w:i/>
        </w:rPr>
        <w:t xml:space="preserve">Положительные стороны работы: </w:t>
      </w:r>
      <w:r w:rsidRPr="004A4384">
        <w:t xml:space="preserve">Разработана и реализована методика реализации </w:t>
      </w:r>
      <w:r w:rsidR="004A4384" w:rsidRPr="004A4384">
        <w:t>технологии лоббизма</w:t>
      </w:r>
      <w:r w:rsidRPr="004A4384">
        <w:t>,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w:t>
      </w:r>
      <w:r w:rsidR="004A4384" w:rsidRPr="004A4384">
        <w:t>региональными лобби и группами давления</w:t>
      </w:r>
      <w:r w:rsidRPr="004A4384">
        <w:t>..</w:t>
      </w:r>
    </w:p>
    <w:p w:rsidR="001A6C63" w:rsidRPr="004A4384" w:rsidRDefault="001A6C63" w:rsidP="001A6C63">
      <w:pPr>
        <w:tabs>
          <w:tab w:val="left" w:pos="-5760"/>
          <w:tab w:val="left" w:pos="-5580"/>
        </w:tabs>
        <w:ind w:firstLine="709"/>
        <w:jc w:val="both"/>
      </w:pPr>
      <w:r w:rsidRPr="004A4384">
        <w:rPr>
          <w:i/>
        </w:rPr>
        <w:t xml:space="preserve">Недостатки работы: </w:t>
      </w:r>
      <w:r w:rsidRPr="004A4384">
        <w:t>недостатком работы является……, но выявленные недостатки не снижают значимость проведенных исследований.</w:t>
      </w:r>
    </w:p>
    <w:p w:rsidR="001A6C63" w:rsidRPr="004A4384" w:rsidRDefault="001A6C63" w:rsidP="001A6C63">
      <w:pPr>
        <w:ind w:firstLine="709"/>
      </w:pPr>
      <w:r w:rsidRPr="004A4384">
        <w:rPr>
          <w:i/>
        </w:rPr>
        <w:t xml:space="preserve">Рекомендуемая оценка:  </w:t>
      </w:r>
      <w:r w:rsidRPr="004A4384">
        <w:t>отлично</w:t>
      </w:r>
    </w:p>
    <w:p w:rsidR="001A6C63" w:rsidRPr="00B502D9" w:rsidRDefault="001A6C63" w:rsidP="001A6C63">
      <w:pPr>
        <w:pStyle w:val="af8"/>
        <w:spacing w:after="0"/>
        <w:ind w:firstLine="709"/>
        <w:rPr>
          <w:color w:val="FF0000"/>
          <w:kern w:val="36"/>
        </w:rPr>
      </w:pPr>
    </w:p>
    <w:p w:rsidR="001A6C63" w:rsidRPr="004A4384" w:rsidRDefault="001A6C63" w:rsidP="001A6C63">
      <w:pPr>
        <w:pStyle w:val="af8"/>
        <w:spacing w:after="0"/>
        <w:rPr>
          <w:kern w:val="36"/>
        </w:rPr>
      </w:pPr>
    </w:p>
    <w:p w:rsidR="004A4384" w:rsidRDefault="004A4384" w:rsidP="001A6C63">
      <w:pPr>
        <w:pStyle w:val="af8"/>
        <w:spacing w:after="0"/>
        <w:rPr>
          <w:kern w:val="36"/>
          <w:lang w:val="ru-RU"/>
        </w:rPr>
      </w:pPr>
      <w:r w:rsidRPr="004A4384">
        <w:rPr>
          <w:kern w:val="36"/>
          <w:lang w:val="ru-RU"/>
        </w:rPr>
        <w:t>Администрация Омской области</w:t>
      </w:r>
      <w:r>
        <w:rPr>
          <w:kern w:val="36"/>
          <w:lang w:val="ru-RU"/>
        </w:rPr>
        <w:t>,</w:t>
      </w:r>
    </w:p>
    <w:p w:rsidR="004A4384" w:rsidRPr="004A4384" w:rsidRDefault="004A4384" w:rsidP="001A6C63">
      <w:pPr>
        <w:pStyle w:val="af8"/>
        <w:spacing w:after="0"/>
        <w:rPr>
          <w:kern w:val="36"/>
          <w:lang w:val="ru-RU"/>
        </w:rPr>
      </w:pPr>
      <w:r>
        <w:rPr>
          <w:kern w:val="36"/>
          <w:lang w:val="ru-RU"/>
        </w:rPr>
        <w:t>Начальник отдела……..</w:t>
      </w:r>
    </w:p>
    <w:p w:rsidR="001A6C63" w:rsidRPr="004A4384" w:rsidRDefault="001A6C63" w:rsidP="001A6C63">
      <w:pPr>
        <w:pStyle w:val="af8"/>
        <w:spacing w:after="0"/>
        <w:rPr>
          <w:rStyle w:val="afb"/>
          <w:b w:val="0"/>
        </w:rPr>
      </w:pPr>
      <w:r w:rsidRPr="004A4384">
        <w:rPr>
          <w:i/>
        </w:rPr>
        <w:t>Петрова Татьяна Ивановна</w:t>
      </w:r>
      <w:r w:rsidRPr="004A4384">
        <w:t>,</w:t>
      </w:r>
    </w:p>
    <w:p w:rsidR="001A6C63" w:rsidRPr="004A4384" w:rsidRDefault="001A6C63" w:rsidP="001A6C63">
      <w:pPr>
        <w:pStyle w:val="af8"/>
        <w:shd w:val="clear" w:color="auto" w:fill="FFFFFF"/>
        <w:spacing w:after="0"/>
        <w:jc w:val="both"/>
        <w:rPr>
          <w:rStyle w:val="afb"/>
          <w:b w:val="0"/>
        </w:rPr>
      </w:pPr>
    </w:p>
    <w:p w:rsidR="001A6C63" w:rsidRPr="004A4384" w:rsidRDefault="001A6C63" w:rsidP="001A6C63">
      <w:pPr>
        <w:pStyle w:val="af8"/>
        <w:shd w:val="clear" w:color="auto" w:fill="FFFFFF"/>
        <w:spacing w:after="0"/>
        <w:jc w:val="both"/>
        <w:rPr>
          <w:rStyle w:val="afb"/>
          <w:b w:val="0"/>
        </w:rPr>
      </w:pPr>
      <w:r w:rsidRPr="004A4384">
        <w:rPr>
          <w:rStyle w:val="afb"/>
          <w:b w:val="0"/>
        </w:rPr>
        <w:t>____________ /Т.П. Пе</w:t>
      </w:r>
      <w:r w:rsidR="002931AA" w:rsidRPr="004A4384">
        <w:rPr>
          <w:rStyle w:val="afb"/>
          <w:b w:val="0"/>
        </w:rPr>
        <w:t>трова/    “___” ____________ 20</w:t>
      </w:r>
      <w:r w:rsidRPr="004A4384">
        <w:rPr>
          <w:rStyle w:val="afb"/>
          <w:b w:val="0"/>
        </w:rPr>
        <w:t>_ г.</w:t>
      </w:r>
    </w:p>
    <w:p w:rsidR="001A6C63" w:rsidRPr="004A4384" w:rsidRDefault="00E221CF" w:rsidP="001A6C63">
      <w:pPr>
        <w:pStyle w:val="af8"/>
        <w:shd w:val="clear" w:color="auto" w:fill="FFFFFF"/>
        <w:spacing w:after="0"/>
        <w:jc w:val="both"/>
        <w:rPr>
          <w:lang w:val="ru-RU"/>
        </w:rPr>
      </w:pPr>
      <w:r w:rsidRPr="004A4384">
        <w:rPr>
          <w:lang w:val="ru-RU"/>
        </w:rPr>
        <w:t xml:space="preserve"> </w:t>
      </w:r>
    </w:p>
    <w:p w:rsidR="001A6C63" w:rsidRPr="004A4384" w:rsidRDefault="001A6C63" w:rsidP="001A6C63">
      <w:pPr>
        <w:pStyle w:val="af8"/>
        <w:shd w:val="clear" w:color="auto" w:fill="FFFFFF"/>
        <w:spacing w:after="0"/>
      </w:pPr>
    </w:p>
    <w:p w:rsidR="001A6C63" w:rsidRPr="004A4384" w:rsidRDefault="001A6C63" w:rsidP="001A6C63">
      <w:pPr>
        <w:pStyle w:val="af8"/>
        <w:shd w:val="clear" w:color="auto" w:fill="FFFFFF"/>
        <w:spacing w:after="0"/>
        <w:jc w:val="center"/>
        <w:rPr>
          <w:b/>
        </w:rPr>
      </w:pPr>
      <w:r w:rsidRPr="004A4384">
        <w:rPr>
          <w:b/>
        </w:rPr>
        <w:t>м.п.</w:t>
      </w:r>
    </w:p>
    <w:p w:rsidR="001A6C63" w:rsidRPr="004A4384" w:rsidRDefault="001A6C63" w:rsidP="001A6C63">
      <w:pPr>
        <w:pStyle w:val="af8"/>
        <w:shd w:val="clear" w:color="auto" w:fill="FFFFFF"/>
        <w:jc w:val="both"/>
        <w:rPr>
          <w:lang w:val="ru-RU"/>
        </w:rPr>
      </w:pPr>
    </w:p>
    <w:p w:rsidR="001A6C63" w:rsidRPr="004A4384" w:rsidRDefault="001A6C63" w:rsidP="001A6C63">
      <w:pPr>
        <w:pStyle w:val="af8"/>
        <w:shd w:val="clear" w:color="auto" w:fill="FFFFFF"/>
        <w:jc w:val="both"/>
        <w:rPr>
          <w:rStyle w:val="afb"/>
          <w:b w:val="0"/>
        </w:rPr>
      </w:pPr>
      <w:r w:rsidRPr="004A4384">
        <w:t xml:space="preserve">Ознакомлен:  </w:t>
      </w:r>
      <w:r w:rsidRPr="004A4384">
        <w:rPr>
          <w:rStyle w:val="afb"/>
          <w:b w:val="0"/>
        </w:rPr>
        <w:t>_______________________/</w:t>
      </w:r>
      <w:r w:rsidRPr="004A4384">
        <w:rPr>
          <w:bCs/>
        </w:rPr>
        <w:t>Кузнецов М. В.</w:t>
      </w:r>
      <w:r w:rsidRPr="004A4384">
        <w:rPr>
          <w:b/>
          <w:bCs/>
        </w:rPr>
        <w:t xml:space="preserve">/   </w:t>
      </w:r>
      <w:r w:rsidRPr="004A4384">
        <w:rPr>
          <w:rStyle w:val="afb"/>
          <w:b w:val="0"/>
        </w:rPr>
        <w:t xml:space="preserve"> «_____» __________ 201__ г.</w:t>
      </w:r>
    </w:p>
    <w:p w:rsidR="001A6C63" w:rsidRPr="004A4384" w:rsidRDefault="001A6C63" w:rsidP="001A6C63">
      <w:pPr>
        <w:pStyle w:val="af8"/>
        <w:shd w:val="clear" w:color="auto" w:fill="FFFFFF"/>
        <w:ind w:left="1416" w:firstLine="708"/>
        <w:rPr>
          <w:sz w:val="18"/>
          <w:szCs w:val="18"/>
        </w:rPr>
      </w:pPr>
      <w:r w:rsidRPr="004A4384">
        <w:rPr>
          <w:sz w:val="18"/>
          <w:szCs w:val="18"/>
        </w:rPr>
        <w:t>подпись                                                  не позднее чем за 5 дней до даты защиты ВКР</w:t>
      </w:r>
    </w:p>
    <w:p w:rsidR="001A6C63" w:rsidRPr="00B502D9" w:rsidRDefault="001A6C63" w:rsidP="001A6C63">
      <w:pPr>
        <w:pStyle w:val="af8"/>
        <w:shd w:val="clear" w:color="auto" w:fill="FFFFFF"/>
        <w:spacing w:after="0" w:line="276" w:lineRule="auto"/>
        <w:jc w:val="right"/>
        <w:rPr>
          <w:color w:val="000000"/>
        </w:rPr>
      </w:pPr>
      <w:r w:rsidRPr="004A4384">
        <w:rPr>
          <w:b/>
        </w:rPr>
        <w:br w:type="page"/>
      </w:r>
      <w:r w:rsidRPr="00B502D9">
        <w:rPr>
          <w:rStyle w:val="FontStyle42"/>
          <w:color w:val="000000"/>
          <w:sz w:val="24"/>
          <w:szCs w:val="24"/>
        </w:rPr>
        <w:t>Приложение 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4A4384" w:rsidRDefault="001A6C63" w:rsidP="001A6C63">
      <w:pPr>
        <w:jc w:val="center"/>
        <w:rPr>
          <w:b/>
        </w:rPr>
      </w:pPr>
      <w:r w:rsidRPr="004A4384">
        <w:rPr>
          <w:b/>
          <w:bCs/>
          <w:iCs/>
        </w:rPr>
        <w:t>Кузнецова Максима Владимировича</w:t>
      </w:r>
    </w:p>
    <w:p w:rsidR="004A4384" w:rsidRPr="004A4384" w:rsidRDefault="001A6C63" w:rsidP="004A4384">
      <w:pPr>
        <w:ind w:firstLine="709"/>
        <w:jc w:val="both"/>
      </w:pPr>
      <w:r w:rsidRPr="004A4384">
        <w:rPr>
          <w:i/>
        </w:rPr>
        <w:t>Тема ВКР:</w:t>
      </w:r>
      <w:r w:rsidRPr="004A4384">
        <w:t xml:space="preserve">  </w:t>
      </w:r>
      <w:r w:rsidR="004A4384" w:rsidRPr="004A4384">
        <w:t>«Современные механизмы и технологии лоббизма в российском государстве (на примере  Омской области)»</w:t>
      </w:r>
    </w:p>
    <w:p w:rsidR="001A6C63" w:rsidRPr="00B502D9" w:rsidRDefault="001A6C63" w:rsidP="00876565">
      <w:pPr>
        <w:contextualSpacing/>
        <w:jc w:val="both"/>
        <w:rPr>
          <w:color w:val="FF0000"/>
        </w:rPr>
      </w:pPr>
    </w:p>
    <w:p w:rsidR="001A6C63" w:rsidRPr="004A4384" w:rsidRDefault="001A6C63" w:rsidP="00876565">
      <w:pPr>
        <w:pStyle w:val="afa"/>
        <w:ind w:firstLine="709"/>
        <w:contextualSpacing/>
        <w:jc w:val="both"/>
        <w:rPr>
          <w:spacing w:val="-1"/>
        </w:rPr>
      </w:pPr>
      <w:r w:rsidRPr="004A4384">
        <w:rPr>
          <w:spacing w:val="-1"/>
        </w:rPr>
        <w:t>Выпускная квалификационная работа М.В. Кузнецова представлена на 82 листах (включая приложения) и полностью соо</w:t>
      </w:r>
      <w:r w:rsidRPr="004A4384">
        <w:t>тветствует требованиям методических рекомендаций Омской гуманитарной академии.</w:t>
      </w:r>
    </w:p>
    <w:p w:rsidR="001A6C63" w:rsidRPr="004A4384" w:rsidRDefault="001A6C63" w:rsidP="00876565">
      <w:pPr>
        <w:pStyle w:val="afa"/>
        <w:ind w:firstLine="709"/>
        <w:contextualSpacing/>
        <w:jc w:val="both"/>
      </w:pPr>
      <w:r w:rsidRPr="004A4384">
        <w:rPr>
          <w:spacing w:val="-2"/>
        </w:rPr>
        <w:t xml:space="preserve">ВКР состоит из 2 разделов, содержит таблицы, диаграммы и иллюстрации, список используемых </w:t>
      </w:r>
      <w:r w:rsidRPr="004A4384">
        <w:t>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w:t>
      </w:r>
      <w:r w:rsidR="004A4384" w:rsidRPr="004A4384">
        <w:t xml:space="preserve"> региональными лобби и группами давления</w:t>
      </w:r>
      <w:r w:rsidRPr="004A4384">
        <w:t xml:space="preserve">. </w:t>
      </w:r>
    </w:p>
    <w:p w:rsidR="001A6C63" w:rsidRPr="00E03F4C" w:rsidRDefault="001A6C63" w:rsidP="00876565">
      <w:pPr>
        <w:pStyle w:val="af1"/>
        <w:spacing w:after="0"/>
        <w:ind w:firstLine="709"/>
        <w:contextualSpacing/>
        <w:jc w:val="both"/>
      </w:pPr>
      <w:r w:rsidRPr="00E03F4C">
        <w:t>В первом разделе представлен анализ теоретических аспектов реализации</w:t>
      </w:r>
      <w:r w:rsidR="00E03F4C" w:rsidRPr="00E03F4C">
        <w:t xml:space="preserve"> технологий лоббизма</w:t>
      </w:r>
      <w:r w:rsidRPr="00E03F4C">
        <w:t>.</w:t>
      </w:r>
    </w:p>
    <w:p w:rsidR="001A6C63" w:rsidRPr="00E03F4C" w:rsidRDefault="001A6C63" w:rsidP="00876565">
      <w:pPr>
        <w:pStyle w:val="af1"/>
        <w:spacing w:after="0"/>
        <w:ind w:firstLine="709"/>
        <w:contextualSpacing/>
        <w:jc w:val="both"/>
      </w:pPr>
      <w:r w:rsidRPr="00E03F4C">
        <w:t>Второй раздел является исследовательско-практическим и содержит подробное и последовательное описание</w:t>
      </w:r>
      <w:r w:rsidR="00E03F4C" w:rsidRPr="00E03F4C">
        <w:t xml:space="preserve"> практик осуществления лоббистской деятельности на территории Омской области</w:t>
      </w:r>
      <w:r w:rsidRPr="00E03F4C">
        <w:t>.</w:t>
      </w:r>
    </w:p>
    <w:p w:rsidR="001A6C63" w:rsidRPr="00F609EC" w:rsidRDefault="001A6C63" w:rsidP="00876565">
      <w:pPr>
        <w:pStyle w:val="af8"/>
        <w:spacing w:after="0"/>
        <w:ind w:firstLine="709"/>
        <w:contextualSpacing/>
        <w:jc w:val="both"/>
        <w:rPr>
          <w:lang w:val="ru-RU"/>
        </w:rPr>
      </w:pPr>
      <w:r w:rsidRPr="00F609EC">
        <w:t xml:space="preserve">Результатом ВКР явилась законченная методическая разработка, принятая </w:t>
      </w:r>
      <w:r w:rsidR="00F609EC" w:rsidRPr="00F609EC">
        <w:rPr>
          <w:lang w:val="ru-RU"/>
        </w:rPr>
        <w:t xml:space="preserve">Администрацией Омской области </w:t>
      </w:r>
      <w:r w:rsidRPr="00F609EC">
        <w:t xml:space="preserve">к рассмотрению с целью последующего внедрения в практику политического управления в области в направлении реализации </w:t>
      </w:r>
      <w:r w:rsidR="00F609EC" w:rsidRPr="00F609EC">
        <w:rPr>
          <w:lang w:val="ru-RU"/>
        </w:rPr>
        <w:t>политики взаимодействия с населением по важнейшим проблемам и вопросам</w:t>
      </w:r>
      <w:r w:rsidRPr="00F609EC">
        <w:t xml:space="preserve">, что является несомненным достоинством работы. </w:t>
      </w:r>
    </w:p>
    <w:p w:rsidR="001A6C63" w:rsidRPr="00F609EC" w:rsidRDefault="001A6C63" w:rsidP="00876565">
      <w:pPr>
        <w:ind w:firstLine="709"/>
        <w:contextualSpacing/>
        <w:jc w:val="both"/>
      </w:pPr>
      <w:r w:rsidRPr="00F609EC">
        <w:t>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w:t>
      </w:r>
      <w:r w:rsidR="00F609EC" w:rsidRPr="00F609EC">
        <w:t>отовки 41</w:t>
      </w:r>
      <w:r w:rsidR="00F609EC" w:rsidRPr="00F609EC">
        <w:rPr>
          <w:rFonts w:eastAsia="Courier New"/>
          <w:lang w:bidi="ru-RU"/>
        </w:rPr>
        <w:t>.03.04 Политология</w:t>
      </w:r>
      <w:r w:rsidRPr="00F609EC">
        <w:t>, может быть рекомендована к защите и заслуживает положительной оценки.</w:t>
      </w:r>
    </w:p>
    <w:p w:rsidR="001A6C63" w:rsidRPr="00F609EC" w:rsidRDefault="00B95B2C" w:rsidP="001A6C63">
      <w:pPr>
        <w:shd w:val="clear" w:color="auto" w:fill="FFFFFF"/>
        <w:tabs>
          <w:tab w:val="left" w:pos="1642"/>
        </w:tabs>
        <w:spacing w:before="298" w:line="276" w:lineRule="auto"/>
      </w:pPr>
      <w:r w:rsidRPr="00F609EC">
        <w:rPr>
          <w:spacing w:val="-1"/>
        </w:rPr>
        <w:t>Р</w:t>
      </w:r>
      <w:r w:rsidR="001A6C63" w:rsidRPr="00F609EC">
        <w:rPr>
          <w:spacing w:val="-1"/>
        </w:rPr>
        <w:t>уководитель</w:t>
      </w:r>
      <w:r w:rsidRPr="00F609EC">
        <w:rPr>
          <w:spacing w:val="-1"/>
        </w:rPr>
        <w:t xml:space="preserve"> ВКР</w:t>
      </w:r>
      <w:r w:rsidR="001A6C63" w:rsidRPr="00F609EC">
        <w:rPr>
          <w:spacing w:val="-1"/>
        </w:rPr>
        <w:t>,</w:t>
      </w:r>
    </w:p>
    <w:p w:rsidR="001A6C63" w:rsidRPr="00F609EC" w:rsidRDefault="001A6C63" w:rsidP="001A6C63">
      <w:pPr>
        <w:spacing w:line="276" w:lineRule="auto"/>
      </w:pPr>
      <w:r w:rsidRPr="00F609EC">
        <w:t xml:space="preserve">      к.</w:t>
      </w:r>
      <w:r w:rsidR="00B95B2C" w:rsidRPr="00F609EC">
        <w:t>э</w:t>
      </w:r>
      <w:r w:rsidRPr="00F609EC">
        <w:t>.н., доцент ____________ / Кулаков С.А./</w:t>
      </w:r>
      <w:r w:rsidRPr="00F609EC">
        <w:tab/>
      </w:r>
    </w:p>
    <w:p w:rsidR="001A6C63" w:rsidRPr="00F609EC" w:rsidRDefault="001A6C63" w:rsidP="001A6C63">
      <w:pPr>
        <w:pStyle w:val="af8"/>
        <w:shd w:val="clear" w:color="auto" w:fill="FFFFFF"/>
        <w:jc w:val="both"/>
        <w:rPr>
          <w:lang w:val="ru-RU"/>
        </w:rPr>
      </w:pPr>
    </w:p>
    <w:p w:rsidR="001A6C63" w:rsidRPr="00F609EC" w:rsidRDefault="001A6C63" w:rsidP="001A6C63">
      <w:pPr>
        <w:pStyle w:val="af8"/>
        <w:shd w:val="clear" w:color="auto" w:fill="FFFFFF"/>
        <w:jc w:val="both"/>
        <w:rPr>
          <w:lang w:val="ru-RU"/>
        </w:rPr>
      </w:pPr>
    </w:p>
    <w:p w:rsidR="001A6C63" w:rsidRPr="00F609EC" w:rsidRDefault="001A6C63" w:rsidP="001A6C63">
      <w:pPr>
        <w:pStyle w:val="af8"/>
        <w:shd w:val="clear" w:color="auto" w:fill="FFFFFF"/>
        <w:jc w:val="both"/>
        <w:rPr>
          <w:rStyle w:val="afb"/>
          <w:b w:val="0"/>
        </w:rPr>
      </w:pPr>
      <w:r w:rsidRPr="00F609EC">
        <w:t xml:space="preserve">Ознакомлен:  </w:t>
      </w:r>
      <w:r w:rsidRPr="00F609EC">
        <w:rPr>
          <w:rStyle w:val="afb"/>
          <w:b w:val="0"/>
        </w:rPr>
        <w:t>_______________________/</w:t>
      </w:r>
      <w:r w:rsidRPr="00F609EC">
        <w:rPr>
          <w:bCs/>
        </w:rPr>
        <w:t>Кузнецов М. В.</w:t>
      </w:r>
      <w:r w:rsidRPr="00F609EC">
        <w:rPr>
          <w:b/>
          <w:bCs/>
        </w:rPr>
        <w:t xml:space="preserve">/   </w:t>
      </w:r>
      <w:r w:rsidRPr="00F609EC">
        <w:rPr>
          <w:rStyle w:val="afb"/>
          <w:b w:val="0"/>
        </w:rPr>
        <w:t xml:space="preserve"> «_____» __________ 201__ г.</w:t>
      </w:r>
    </w:p>
    <w:p w:rsidR="001A6C63" w:rsidRPr="00F609EC" w:rsidRDefault="001A6C63" w:rsidP="001A6C63">
      <w:pPr>
        <w:pStyle w:val="af8"/>
        <w:shd w:val="clear" w:color="auto" w:fill="FFFFFF"/>
        <w:ind w:left="1416" w:firstLine="708"/>
        <w:rPr>
          <w:caps/>
          <w:sz w:val="18"/>
          <w:szCs w:val="18"/>
        </w:rPr>
      </w:pPr>
      <w:r w:rsidRPr="00F609EC">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«Здравствуйте. Я - … (назвать фамилию</w:t>
      </w:r>
      <w:r w:rsidR="00FB5A4D">
        <w:rPr>
          <w:i/>
        </w:rPr>
        <w:t xml:space="preserve">, </w:t>
      </w:r>
      <w:r w:rsidRPr="00B76F30">
        <w:rPr>
          <w:i/>
        </w:rPr>
        <w:t>имя</w:t>
      </w:r>
      <w:r w:rsidR="00FB5A4D">
        <w:rPr>
          <w:i/>
        </w:rPr>
        <w:t>, отчество</w:t>
      </w:r>
      <w:r w:rsidRPr="00B76F30">
        <w:rPr>
          <w:i/>
        </w:rPr>
        <w:t xml:space="preserve">)»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«Уважаемый председатель, уважаемые члены комиссии! Вашему вниманию пред</w:t>
      </w:r>
      <w:r w:rsidR="00B502D9">
        <w:rPr>
          <w:i/>
        </w:rPr>
        <w:t>ставляется</w:t>
      </w:r>
      <w:r w:rsidRPr="00B76F30">
        <w:rPr>
          <w:i/>
        </w:rPr>
        <w:t xml:space="preserve">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C451E5" w:rsidRDefault="001A6C63" w:rsidP="001A6C63">
      <w:pPr>
        <w:pStyle w:val="af1"/>
        <w:spacing w:after="0"/>
        <w:ind w:firstLine="180"/>
        <w:jc w:val="both"/>
      </w:pPr>
      <w:r w:rsidRPr="00C451E5">
        <w:rPr>
          <w:i/>
        </w:rPr>
        <w:t xml:space="preserve">(например, «В первой - теоретической главе выпускной квалификационной  работы нами описан современный подход к …… </w:t>
      </w:r>
    </w:p>
    <w:p w:rsidR="001A6C63" w:rsidRPr="00C451E5" w:rsidRDefault="001A6C63" w:rsidP="001A6C63">
      <w:pPr>
        <w:pStyle w:val="af1"/>
        <w:spacing w:after="0"/>
        <w:ind w:firstLine="180"/>
        <w:jc w:val="both"/>
        <w:rPr>
          <w:i/>
        </w:rPr>
      </w:pPr>
      <w:r w:rsidRPr="00C451E5">
        <w:rPr>
          <w:i/>
        </w:rPr>
        <w:t xml:space="preserve">Данный подход сформулирован ведущими учеными </w:t>
      </w:r>
      <w:r w:rsidRPr="00C451E5">
        <w:t>(назвать два, три имени)</w:t>
      </w:r>
      <w:r w:rsidRPr="00C451E5">
        <w:rPr>
          <w:i/>
        </w:rPr>
        <w:t xml:space="preserve"> и нашел подробное отражение в государственных законодательных и нормативных документах </w:t>
      </w:r>
      <w:r w:rsidRPr="00C451E5">
        <w:t>(назвать законы и постановления)</w:t>
      </w:r>
      <w:r w:rsidRPr="00C451E5">
        <w:rPr>
          <w:i/>
        </w:rPr>
        <w:t xml:space="preserve">, а также в публикациях исследователей </w:t>
      </w:r>
      <w:r w:rsidRPr="00C451E5">
        <w:t>(назвать два, три имени)</w:t>
      </w:r>
      <w:r w:rsidRPr="00C451E5">
        <w:rPr>
          <w:i/>
        </w:rPr>
        <w:t xml:space="preserve">. </w:t>
      </w:r>
    </w:p>
    <w:p w:rsidR="001A6C63" w:rsidRPr="00C451E5" w:rsidRDefault="001A6C63" w:rsidP="001A6C63">
      <w:pPr>
        <w:pStyle w:val="af1"/>
        <w:spacing w:after="0"/>
        <w:ind w:firstLine="180"/>
        <w:jc w:val="both"/>
        <w:rPr>
          <w:i/>
        </w:rPr>
      </w:pPr>
      <w:r w:rsidRPr="00C451E5">
        <w:rPr>
          <w:i/>
          <w:u w:val="single"/>
        </w:rPr>
        <w:t>Прошу Вас обратить внимание на лист № 2 раздаточного материала</w:t>
      </w:r>
      <w:r w:rsidRPr="00C451E5">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9F5F7D" w:rsidRDefault="001A6C63" w:rsidP="001A6C63">
      <w:pPr>
        <w:pStyle w:val="af1"/>
        <w:spacing w:after="0"/>
        <w:ind w:firstLine="180"/>
        <w:jc w:val="both"/>
        <w:rPr>
          <w:i/>
        </w:rPr>
      </w:pPr>
      <w:r w:rsidRPr="009F5F7D">
        <w:rPr>
          <w:i/>
        </w:rPr>
        <w:t xml:space="preserve">« … </w:t>
      </w:r>
      <w:r w:rsidRPr="009F5F7D">
        <w:t>(организация, на базе которой выполнена работа)</w:t>
      </w:r>
      <w:r w:rsidRPr="009F5F7D">
        <w:rPr>
          <w:i/>
        </w:rPr>
        <w:t xml:space="preserve"> была создана в ……..году как …… </w:t>
      </w:r>
      <w:r w:rsidRPr="009F5F7D">
        <w:t>(назвать организационно-правовую форму собственности)</w:t>
      </w:r>
      <w:r w:rsidRPr="009F5F7D">
        <w:rPr>
          <w:i/>
        </w:rPr>
        <w:t>.</w:t>
      </w:r>
    </w:p>
    <w:p w:rsidR="001A6C63" w:rsidRPr="009F5F7D" w:rsidRDefault="001A6C63" w:rsidP="001A6C63">
      <w:pPr>
        <w:pStyle w:val="af1"/>
        <w:spacing w:after="0"/>
        <w:ind w:firstLine="180"/>
        <w:jc w:val="both"/>
        <w:rPr>
          <w:i/>
        </w:rPr>
      </w:pPr>
      <w:r w:rsidRPr="009F5F7D">
        <w:rPr>
          <w:i/>
        </w:rPr>
        <w:t xml:space="preserve">Организация осуществляет следующие виды деятельности: ……. </w:t>
      </w:r>
      <w:r w:rsidRPr="009F5F7D">
        <w:t>(перечислить)</w:t>
      </w:r>
      <w:r w:rsidRPr="009F5F7D">
        <w:rPr>
          <w:i/>
        </w:rPr>
        <w:t>.</w:t>
      </w:r>
    </w:p>
    <w:p w:rsidR="001A6C63" w:rsidRPr="009F5F7D" w:rsidRDefault="009F5F7D" w:rsidP="001A6C63">
      <w:pPr>
        <w:pStyle w:val="af1"/>
        <w:spacing w:after="0"/>
        <w:ind w:firstLine="180"/>
        <w:jc w:val="both"/>
        <w:rPr>
          <w:i/>
        </w:rPr>
      </w:pPr>
      <w:r w:rsidRPr="009F5F7D">
        <w:rPr>
          <w:i/>
        </w:rPr>
        <w:t xml:space="preserve"> Государственная</w:t>
      </w:r>
      <w:r w:rsidR="001A6C63" w:rsidRPr="009F5F7D">
        <w:rPr>
          <w:i/>
        </w:rPr>
        <w:t xml:space="preserve"> деятельность организации нашла отражение в </w:t>
      </w:r>
      <w:r w:rsidRPr="009F5F7D">
        <w:rPr>
          <w:i/>
        </w:rPr>
        <w:t xml:space="preserve">статистических </w:t>
      </w:r>
      <w:r w:rsidR="001A6C63" w:rsidRPr="009F5F7D">
        <w:rPr>
          <w:i/>
        </w:rPr>
        <w:t>показателях, приведенных по ит</w:t>
      </w:r>
      <w:r w:rsidRPr="009F5F7D">
        <w:rPr>
          <w:i/>
        </w:rPr>
        <w:t>огам прошедшего 200…</w:t>
      </w:r>
      <w:r w:rsidR="001A6C63" w:rsidRPr="009F5F7D">
        <w:rPr>
          <w:i/>
        </w:rPr>
        <w:t xml:space="preserve"> года. </w:t>
      </w:r>
    </w:p>
    <w:p w:rsidR="001A6C63" w:rsidRPr="009F5F7D" w:rsidRDefault="001A6C63" w:rsidP="001A6C63">
      <w:pPr>
        <w:pStyle w:val="af1"/>
        <w:spacing w:after="0"/>
        <w:ind w:firstLine="180"/>
        <w:jc w:val="both"/>
        <w:rPr>
          <w:i/>
        </w:rPr>
      </w:pPr>
      <w:r w:rsidRPr="009F5F7D">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9F5F7D" w:rsidRDefault="001A6C63" w:rsidP="001A6C63">
      <w:pPr>
        <w:pStyle w:val="af1"/>
        <w:spacing w:after="0"/>
        <w:ind w:firstLine="180"/>
        <w:jc w:val="both"/>
      </w:pPr>
      <w:r w:rsidRPr="009F5F7D">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9F5F7D" w:rsidRDefault="001A6C63" w:rsidP="001A6C63">
      <w:pPr>
        <w:pStyle w:val="af1"/>
        <w:spacing w:after="0"/>
        <w:ind w:firstLine="180"/>
        <w:jc w:val="both"/>
        <w:rPr>
          <w:i/>
        </w:rPr>
      </w:pPr>
      <w:r w:rsidRPr="009F5F7D">
        <w:rPr>
          <w:i/>
        </w:rPr>
        <w:t xml:space="preserve">«В процессе исследования … </w:t>
      </w:r>
      <w:r w:rsidRPr="009F5F7D">
        <w:t>(назвать объект исследования)</w:t>
      </w:r>
      <w:r w:rsidRPr="009F5F7D">
        <w:rPr>
          <w:i/>
        </w:rPr>
        <w:t xml:space="preserve"> нами выявлены следующие сильные стороны, а также проблемы, мешающие эффективному фун</w:t>
      </w:r>
      <w:r w:rsidR="009F5F7D" w:rsidRPr="009F5F7D">
        <w:rPr>
          <w:i/>
        </w:rPr>
        <w:t>кционированию и развитию лоббизма в России</w:t>
      </w:r>
      <w:r w:rsidRPr="009F5F7D">
        <w:rPr>
          <w:i/>
        </w:rPr>
        <w:t xml:space="preserve">. </w:t>
      </w:r>
    </w:p>
    <w:p w:rsidR="001A6C63" w:rsidRPr="009F5F7D" w:rsidRDefault="001A6C63" w:rsidP="001A6C63">
      <w:pPr>
        <w:pStyle w:val="af1"/>
        <w:spacing w:after="0"/>
        <w:ind w:firstLine="180"/>
        <w:jc w:val="both"/>
        <w:rPr>
          <w:i/>
        </w:rPr>
      </w:pPr>
      <w:r w:rsidRPr="009F5F7D">
        <w:rPr>
          <w:i/>
          <w:u w:val="single"/>
        </w:rPr>
        <w:t>Прошу Вас обратить внимание на лист № 5 раздаточного материала, в котором приведен перечень сильных сторон и основных выявленных проблем.</w:t>
      </w:r>
      <w:r w:rsidRPr="009F5F7D">
        <w:rPr>
          <w:i/>
        </w:rPr>
        <w:t xml:space="preserve"> </w:t>
      </w:r>
    </w:p>
    <w:p w:rsidR="001A6C63" w:rsidRPr="009F5F7D" w:rsidRDefault="001A6C63" w:rsidP="001A6C63">
      <w:pPr>
        <w:pStyle w:val="af1"/>
        <w:spacing w:after="0"/>
        <w:ind w:firstLine="180"/>
        <w:jc w:val="both"/>
      </w:pPr>
      <w:r w:rsidRPr="009F5F7D">
        <w:rPr>
          <w:i/>
        </w:rPr>
        <w:t>Анализ проблем указывает на следующие факторы/причины их появления …… ».</w:t>
      </w:r>
      <w:r w:rsidRPr="009F5F7D">
        <w:t xml:space="preserve"> </w:t>
      </w:r>
    </w:p>
    <w:p w:rsidR="001A6C63" w:rsidRPr="009F5F7D" w:rsidRDefault="001A6C63" w:rsidP="001A6C63">
      <w:pPr>
        <w:pStyle w:val="af1"/>
        <w:spacing w:after="0"/>
        <w:ind w:firstLine="180"/>
        <w:jc w:val="both"/>
      </w:pPr>
      <w:r w:rsidRPr="009F5F7D">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9F5F7D" w:rsidRDefault="001A6C63" w:rsidP="001A6C63">
      <w:pPr>
        <w:pStyle w:val="af1"/>
        <w:spacing w:after="0"/>
        <w:ind w:firstLine="180"/>
        <w:jc w:val="both"/>
      </w:pPr>
      <w:r w:rsidRPr="009F5F7D">
        <w:t xml:space="preserve">Представляются предлагаемые методы развития сильных сторон и решения проблем организации. </w:t>
      </w:r>
    </w:p>
    <w:p w:rsidR="001A6C63" w:rsidRPr="009F5F7D" w:rsidRDefault="001A6C63" w:rsidP="001A6C63">
      <w:pPr>
        <w:pStyle w:val="af1"/>
        <w:spacing w:after="0"/>
        <w:ind w:firstLine="180"/>
        <w:jc w:val="both"/>
        <w:rPr>
          <w:i/>
        </w:rPr>
      </w:pPr>
      <w:r w:rsidRPr="009F5F7D">
        <w:rPr>
          <w:i/>
        </w:rPr>
        <w:t>«В выпускной квалификационной работе разработана система мер по ра</w:t>
      </w:r>
      <w:r w:rsidR="009F5F7D" w:rsidRPr="009F5F7D">
        <w:rPr>
          <w:i/>
        </w:rPr>
        <w:t>звитию (и решению проблем) лоббизма</w:t>
      </w:r>
      <w:r w:rsidRPr="009F5F7D">
        <w:rPr>
          <w:i/>
        </w:rPr>
        <w:t xml:space="preserve">. </w:t>
      </w:r>
    </w:p>
    <w:p w:rsidR="001A6C63" w:rsidRPr="009F5F7D" w:rsidRDefault="001A6C63" w:rsidP="001A6C63">
      <w:pPr>
        <w:pStyle w:val="af1"/>
        <w:spacing w:after="0"/>
        <w:ind w:firstLine="180"/>
        <w:jc w:val="both"/>
      </w:pPr>
      <w:r w:rsidRPr="009F5F7D">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9F5F7D">
        <w:rPr>
          <w:i/>
        </w:rPr>
        <w:t xml:space="preserve"> </w:t>
      </w:r>
      <w:r w:rsidRPr="009F5F7D">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9F5F7D" w:rsidRDefault="001A6C63" w:rsidP="001A6C63">
      <w:pPr>
        <w:pStyle w:val="af1"/>
        <w:spacing w:after="0"/>
        <w:ind w:firstLine="180"/>
        <w:jc w:val="both"/>
      </w:pPr>
      <w:r w:rsidRPr="009F5F7D">
        <w:t xml:space="preserve">Оценка предложений руководством организации. </w:t>
      </w:r>
    </w:p>
    <w:p w:rsidR="001A6C63" w:rsidRPr="009F5F7D" w:rsidRDefault="001A6C63" w:rsidP="001A6C63">
      <w:pPr>
        <w:pStyle w:val="af1"/>
        <w:spacing w:after="0"/>
        <w:ind w:firstLine="180"/>
        <w:jc w:val="both"/>
      </w:pPr>
      <w:r w:rsidRPr="009F5F7D">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9F5F7D">
        <w:rPr>
          <w:i/>
          <w:u w:val="single"/>
        </w:rPr>
        <w:t>приведено на листе № 7 раздаточного материала</w:t>
      </w:r>
      <w:r w:rsidRPr="009F5F7D">
        <w:t>».</w:t>
      </w:r>
    </w:p>
    <w:p w:rsidR="001A6C63" w:rsidRPr="009F5F7D"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«Докл</w:t>
      </w:r>
      <w:r w:rsidR="00D15DED">
        <w:rPr>
          <w:i/>
        </w:rPr>
        <w:t>ад окончен. Спасибо за внимание</w:t>
      </w:r>
      <w:r w:rsidRPr="00B76F30">
        <w:rPr>
          <w:i/>
        </w:rPr>
        <w:t xml:space="preserve">».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sectPr w:rsidR="001A6C63"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AEA" w:rsidRDefault="00700AEA">
      <w:r>
        <w:separator/>
      </w:r>
    </w:p>
  </w:endnote>
  <w:endnote w:type="continuationSeparator" w:id="0">
    <w:p w:rsidR="00700AEA" w:rsidRDefault="0070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AEA" w:rsidRDefault="00700AEA">
      <w:r>
        <w:separator/>
      </w:r>
    </w:p>
  </w:footnote>
  <w:footnote w:type="continuationSeparator" w:id="0">
    <w:p w:rsidR="00700AEA" w:rsidRDefault="0070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24937"/>
    <w:multiLevelType w:val="multilevel"/>
    <w:tmpl w:val="4BBC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85CDC"/>
    <w:multiLevelType w:val="multilevel"/>
    <w:tmpl w:val="C35E6A42"/>
    <w:lvl w:ilvl="0">
      <w:start w:val="1"/>
      <w:numFmt w:val="decimal"/>
      <w:lvlText w:val="%1."/>
      <w:lvlJc w:val="left"/>
      <w:pPr>
        <w:ind w:left="1824" w:hanging="1116"/>
      </w:pPr>
      <w:rPr>
        <w:rFonts w:ascii="Times New Roman" w:hAnsi="Times New Roman" w:cs="Times New Roman" w:hint="default"/>
        <w:sz w:val="24"/>
        <w:szCs w:val="24"/>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6F3568"/>
    <w:multiLevelType w:val="hybridMultilevel"/>
    <w:tmpl w:val="EA44C688"/>
    <w:lvl w:ilvl="0" w:tplc="7712841A">
      <w:start w:val="1"/>
      <w:numFmt w:val="decimal"/>
      <w:lvlText w:val="%1."/>
      <w:lvlJc w:val="left"/>
      <w:pPr>
        <w:ind w:left="2036" w:hanging="118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B323A"/>
    <w:multiLevelType w:val="multilevel"/>
    <w:tmpl w:val="49F0F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5"/>
  </w:num>
  <w:num w:numId="3">
    <w:abstractNumId w:val="21"/>
  </w:num>
  <w:num w:numId="4">
    <w:abstractNumId w:val="14"/>
  </w:num>
  <w:num w:numId="5">
    <w:abstractNumId w:val="23"/>
  </w:num>
  <w:num w:numId="6">
    <w:abstractNumId w:val="16"/>
  </w:num>
  <w:num w:numId="7">
    <w:abstractNumId w:val="43"/>
  </w:num>
  <w:num w:numId="8">
    <w:abstractNumId w:val="15"/>
  </w:num>
  <w:num w:numId="9">
    <w:abstractNumId w:val="12"/>
  </w:num>
  <w:num w:numId="10">
    <w:abstractNumId w:val="1"/>
  </w:num>
  <w:num w:numId="11">
    <w:abstractNumId w:val="45"/>
  </w:num>
  <w:num w:numId="12">
    <w:abstractNumId w:val="38"/>
  </w:num>
  <w:num w:numId="13">
    <w:abstractNumId w:val="44"/>
  </w:num>
  <w:num w:numId="14">
    <w:abstractNumId w:val="3"/>
  </w:num>
  <w:num w:numId="15">
    <w:abstractNumId w:val="8"/>
  </w:num>
  <w:num w:numId="16">
    <w:abstractNumId w:val="42"/>
    <w:lvlOverride w:ilvl="0">
      <w:startOverride w:val="1"/>
    </w:lvlOverride>
  </w:num>
  <w:num w:numId="17">
    <w:abstractNumId w:val="9"/>
  </w:num>
  <w:num w:numId="18">
    <w:abstractNumId w:val="5"/>
  </w:num>
  <w:num w:numId="19">
    <w:abstractNumId w:val="11"/>
  </w:num>
  <w:num w:numId="20">
    <w:abstractNumId w:val="37"/>
  </w:num>
  <w:num w:numId="21">
    <w:abstractNumId w:val="33"/>
  </w:num>
  <w:num w:numId="22">
    <w:abstractNumId w:val="20"/>
  </w:num>
  <w:num w:numId="23">
    <w:abstractNumId w:val="17"/>
  </w:num>
  <w:num w:numId="24">
    <w:abstractNumId w:val="10"/>
  </w:num>
  <w:num w:numId="25">
    <w:abstractNumId w:val="28"/>
  </w:num>
  <w:num w:numId="26">
    <w:abstractNumId w:val="46"/>
  </w:num>
  <w:num w:numId="27">
    <w:abstractNumId w:val="18"/>
  </w:num>
  <w:num w:numId="28">
    <w:abstractNumId w:val="36"/>
  </w:num>
  <w:num w:numId="29">
    <w:abstractNumId w:val="4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2"/>
  </w:num>
  <w:num w:numId="34">
    <w:abstractNumId w:val="4"/>
  </w:num>
  <w:num w:numId="35">
    <w:abstractNumId w:val="13"/>
  </w:num>
  <w:num w:numId="36">
    <w:abstractNumId w:val="27"/>
  </w:num>
  <w:num w:numId="37">
    <w:abstractNumId w:val="31"/>
  </w:num>
  <w:num w:numId="38">
    <w:abstractNumId w:val="0"/>
  </w:num>
  <w:num w:numId="39">
    <w:abstractNumId w:val="24"/>
  </w:num>
  <w:num w:numId="40">
    <w:abstractNumId w:val="25"/>
  </w:num>
  <w:num w:numId="41">
    <w:abstractNumId w:val="26"/>
  </w:num>
  <w:num w:numId="42">
    <w:abstractNumId w:val="29"/>
  </w:num>
  <w:num w:numId="43">
    <w:abstractNumId w:val="39"/>
  </w:num>
  <w:num w:numId="44">
    <w:abstractNumId w:val="32"/>
  </w:num>
  <w:num w:numId="45">
    <w:abstractNumId w:val="41"/>
  </w:num>
  <w:num w:numId="46">
    <w:abstractNumId w:val="22"/>
  </w:num>
  <w:num w:numId="47">
    <w:abstractNumId w:val="34"/>
  </w:num>
  <w:num w:numId="4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1A"/>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5260"/>
    <w:rsid w:val="00173075"/>
    <w:rsid w:val="00180905"/>
    <w:rsid w:val="00182913"/>
    <w:rsid w:val="001929E6"/>
    <w:rsid w:val="001A17A2"/>
    <w:rsid w:val="001A6C63"/>
    <w:rsid w:val="001B329D"/>
    <w:rsid w:val="001B5F2F"/>
    <w:rsid w:val="001D10C4"/>
    <w:rsid w:val="001D1E22"/>
    <w:rsid w:val="001F0792"/>
    <w:rsid w:val="001F38FA"/>
    <w:rsid w:val="002007BC"/>
    <w:rsid w:val="002012F4"/>
    <w:rsid w:val="002039C1"/>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4639"/>
    <w:rsid w:val="00435BA9"/>
    <w:rsid w:val="00445FAD"/>
    <w:rsid w:val="0046419E"/>
    <w:rsid w:val="004653C7"/>
    <w:rsid w:val="00472346"/>
    <w:rsid w:val="00476070"/>
    <w:rsid w:val="00480DAB"/>
    <w:rsid w:val="004821B0"/>
    <w:rsid w:val="004837F6"/>
    <w:rsid w:val="0049056C"/>
    <w:rsid w:val="00492B5A"/>
    <w:rsid w:val="0049787A"/>
    <w:rsid w:val="004A0E75"/>
    <w:rsid w:val="004A34E9"/>
    <w:rsid w:val="004A4384"/>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31120"/>
    <w:rsid w:val="005330E6"/>
    <w:rsid w:val="00533DB7"/>
    <w:rsid w:val="00536D71"/>
    <w:rsid w:val="00541798"/>
    <w:rsid w:val="00551E8E"/>
    <w:rsid w:val="005520F2"/>
    <w:rsid w:val="00553C5F"/>
    <w:rsid w:val="0055529F"/>
    <w:rsid w:val="00557B95"/>
    <w:rsid w:val="00563C87"/>
    <w:rsid w:val="00564D9C"/>
    <w:rsid w:val="00580544"/>
    <w:rsid w:val="005912CF"/>
    <w:rsid w:val="005922EE"/>
    <w:rsid w:val="0059569B"/>
    <w:rsid w:val="005A77F8"/>
    <w:rsid w:val="005C22A1"/>
    <w:rsid w:val="005D070B"/>
    <w:rsid w:val="005D4C74"/>
    <w:rsid w:val="005D54B6"/>
    <w:rsid w:val="005E3CE6"/>
    <w:rsid w:val="005E423B"/>
    <w:rsid w:val="005E6281"/>
    <w:rsid w:val="006006EB"/>
    <w:rsid w:val="00605DB5"/>
    <w:rsid w:val="0060798C"/>
    <w:rsid w:val="006079D3"/>
    <w:rsid w:val="006147C0"/>
    <w:rsid w:val="006160B7"/>
    <w:rsid w:val="00616991"/>
    <w:rsid w:val="00622743"/>
    <w:rsid w:val="00643951"/>
    <w:rsid w:val="006541ED"/>
    <w:rsid w:val="00657230"/>
    <w:rsid w:val="0066300B"/>
    <w:rsid w:val="006664B6"/>
    <w:rsid w:val="00672708"/>
    <w:rsid w:val="0067391F"/>
    <w:rsid w:val="00675352"/>
    <w:rsid w:val="00675F09"/>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00AEA"/>
    <w:rsid w:val="007109B9"/>
    <w:rsid w:val="00711BDE"/>
    <w:rsid w:val="00732875"/>
    <w:rsid w:val="00741559"/>
    <w:rsid w:val="00746C1C"/>
    <w:rsid w:val="0074705A"/>
    <w:rsid w:val="00761C03"/>
    <w:rsid w:val="00763175"/>
    <w:rsid w:val="0077475C"/>
    <w:rsid w:val="00794D9F"/>
    <w:rsid w:val="007A4567"/>
    <w:rsid w:val="007C48FC"/>
    <w:rsid w:val="007C4FE0"/>
    <w:rsid w:val="007E2848"/>
    <w:rsid w:val="007E507A"/>
    <w:rsid w:val="007F07D7"/>
    <w:rsid w:val="007F3406"/>
    <w:rsid w:val="008012C5"/>
    <w:rsid w:val="008043AC"/>
    <w:rsid w:val="0080769E"/>
    <w:rsid w:val="008214D4"/>
    <w:rsid w:val="00822EEE"/>
    <w:rsid w:val="008246FC"/>
    <w:rsid w:val="00826462"/>
    <w:rsid w:val="008524EA"/>
    <w:rsid w:val="00857733"/>
    <w:rsid w:val="00861066"/>
    <w:rsid w:val="00876565"/>
    <w:rsid w:val="008809C1"/>
    <w:rsid w:val="008934C4"/>
    <w:rsid w:val="008943A7"/>
    <w:rsid w:val="0089480E"/>
    <w:rsid w:val="008B28B1"/>
    <w:rsid w:val="008B4E71"/>
    <w:rsid w:val="008B5CA6"/>
    <w:rsid w:val="008B5E56"/>
    <w:rsid w:val="008C0788"/>
    <w:rsid w:val="008D4C43"/>
    <w:rsid w:val="008E4655"/>
    <w:rsid w:val="008F6E53"/>
    <w:rsid w:val="00902A4E"/>
    <w:rsid w:val="00925F5B"/>
    <w:rsid w:val="009306A8"/>
    <w:rsid w:val="00934D99"/>
    <w:rsid w:val="00936836"/>
    <w:rsid w:val="00940A33"/>
    <w:rsid w:val="00953914"/>
    <w:rsid w:val="00967157"/>
    <w:rsid w:val="009738EB"/>
    <w:rsid w:val="0099173E"/>
    <w:rsid w:val="009922BA"/>
    <w:rsid w:val="00993B3F"/>
    <w:rsid w:val="00997272"/>
    <w:rsid w:val="009A49C2"/>
    <w:rsid w:val="009B73DE"/>
    <w:rsid w:val="009B7EBF"/>
    <w:rsid w:val="009F5F7D"/>
    <w:rsid w:val="00A03436"/>
    <w:rsid w:val="00A230BF"/>
    <w:rsid w:val="00A23D5B"/>
    <w:rsid w:val="00A33C55"/>
    <w:rsid w:val="00A41E8D"/>
    <w:rsid w:val="00A45929"/>
    <w:rsid w:val="00A55515"/>
    <w:rsid w:val="00A557BE"/>
    <w:rsid w:val="00A61555"/>
    <w:rsid w:val="00A71719"/>
    <w:rsid w:val="00A74912"/>
    <w:rsid w:val="00A82E82"/>
    <w:rsid w:val="00A84A73"/>
    <w:rsid w:val="00A9055B"/>
    <w:rsid w:val="00AA1A62"/>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95B2C"/>
    <w:rsid w:val="00B965D9"/>
    <w:rsid w:val="00BA5A5B"/>
    <w:rsid w:val="00BA6A53"/>
    <w:rsid w:val="00BC62C1"/>
    <w:rsid w:val="00BE22C8"/>
    <w:rsid w:val="00BE2F26"/>
    <w:rsid w:val="00BF496C"/>
    <w:rsid w:val="00C03078"/>
    <w:rsid w:val="00C07E74"/>
    <w:rsid w:val="00C315EB"/>
    <w:rsid w:val="00C3554C"/>
    <w:rsid w:val="00C451E5"/>
    <w:rsid w:val="00C63986"/>
    <w:rsid w:val="00C65B57"/>
    <w:rsid w:val="00C70636"/>
    <w:rsid w:val="00C70F4F"/>
    <w:rsid w:val="00C72DEB"/>
    <w:rsid w:val="00C81F21"/>
    <w:rsid w:val="00C863B5"/>
    <w:rsid w:val="00C9059F"/>
    <w:rsid w:val="00C91F29"/>
    <w:rsid w:val="00CB3805"/>
    <w:rsid w:val="00CB515F"/>
    <w:rsid w:val="00CC294C"/>
    <w:rsid w:val="00CC3290"/>
    <w:rsid w:val="00CD15C5"/>
    <w:rsid w:val="00CF154F"/>
    <w:rsid w:val="00CF4ADB"/>
    <w:rsid w:val="00CF5F3F"/>
    <w:rsid w:val="00D02BBB"/>
    <w:rsid w:val="00D03481"/>
    <w:rsid w:val="00D13E54"/>
    <w:rsid w:val="00D15ACB"/>
    <w:rsid w:val="00D15DED"/>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03F4C"/>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97523"/>
    <w:rsid w:val="00EA3DA8"/>
    <w:rsid w:val="00EA6B4B"/>
    <w:rsid w:val="00EA74C1"/>
    <w:rsid w:val="00EB6CB9"/>
    <w:rsid w:val="00EB7DCE"/>
    <w:rsid w:val="00EC70A6"/>
    <w:rsid w:val="00ED02D4"/>
    <w:rsid w:val="00ED5C6E"/>
    <w:rsid w:val="00EE106C"/>
    <w:rsid w:val="00EF0504"/>
    <w:rsid w:val="00EF6544"/>
    <w:rsid w:val="00F016E9"/>
    <w:rsid w:val="00F06C0B"/>
    <w:rsid w:val="00F14854"/>
    <w:rsid w:val="00F16989"/>
    <w:rsid w:val="00F17EF7"/>
    <w:rsid w:val="00F21A59"/>
    <w:rsid w:val="00F23997"/>
    <w:rsid w:val="00F33BEF"/>
    <w:rsid w:val="00F4188F"/>
    <w:rsid w:val="00F44F06"/>
    <w:rsid w:val="00F600F3"/>
    <w:rsid w:val="00F609EC"/>
    <w:rsid w:val="00F72524"/>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045811C8-DA48-4815-A562-E3FABF78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styleId="aff">
    <w:name w:val="Unresolved Mention"/>
    <w:basedOn w:val="a0"/>
    <w:uiPriority w:val="99"/>
    <w:semiHidden/>
    <w:unhideWhenUsed/>
    <w:rsid w:val="005D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15907</Words>
  <Characters>90675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106370</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2022-02-19T10:05:00Z</dcterms:created>
  <dcterms:modified xsi:type="dcterms:W3CDTF">2022-11-12T16:27:00Z</dcterms:modified>
</cp:coreProperties>
</file>